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FCA1" w14:textId="77777777" w:rsidR="001574EF" w:rsidRDefault="00000000">
      <w:pPr>
        <w:pStyle w:val="1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asciiTheme="minorEastAsia" w:eastAsiaTheme="minorEastAsia" w:hAnsiTheme="minorEastAsia" w:cstheme="minorEastAsia"/>
          <w:sz w:val="22"/>
          <w:szCs w:val="22"/>
          <w:shd w:val="clear" w:color="auto" w:fill="FFFFFF"/>
        </w:rPr>
      </w:pPr>
      <w:r>
        <w:rPr>
          <w:rFonts w:asciiTheme="minorEastAsia" w:eastAsiaTheme="minorEastAsia" w:hAnsiTheme="minorEastAsia" w:cstheme="minorEastAsia"/>
          <w:sz w:val="22"/>
          <w:szCs w:val="22"/>
          <w:shd w:val="clear" w:color="auto" w:fill="FFFFFF"/>
        </w:rPr>
        <w:t>关于选派2026年秋季学期赴台北大学法律学院交换生的通知</w:t>
      </w:r>
    </w:p>
    <w:p w14:paraId="3E240173" w14:textId="77777777" w:rsidR="001574EF" w:rsidRDefault="001574EF"/>
    <w:p w14:paraId="509EF2D5" w14:textId="77777777" w:rsidR="001574EF" w:rsidRDefault="00000000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各位同学：</w:t>
      </w:r>
    </w:p>
    <w:p w14:paraId="02F9BE73" w14:textId="77777777" w:rsidR="001574EF" w:rsidRDefault="00000000">
      <w:pPr>
        <w:adjustRightInd w:val="0"/>
        <w:snapToGrid w:val="0"/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根据我院与台北大学法律学院的学生交流协议，本着对等、互惠的原则，现启动2026年秋季学期（2026年9月至2026年12月）赴台北大学法律学院交换生的遴选工作，相关工作通知如下：</w:t>
      </w:r>
    </w:p>
    <w:p w14:paraId="7BC77B65" w14:textId="77777777" w:rsidR="001574EF" w:rsidRDefault="001574EF">
      <w:pPr>
        <w:adjustRightInd w:val="0"/>
        <w:snapToGrid w:val="0"/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</w:p>
    <w:p w14:paraId="6F0B17FE" w14:textId="77777777" w:rsidR="001574EF" w:rsidRDefault="0000000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申请条件</w:t>
      </w:r>
    </w:p>
    <w:p w14:paraId="7C43AA98" w14:textId="77777777" w:rsidR="001574EF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目前为全日制在读二年级以上本科生或一年级以上硕士研究生，不含应届毕业生；</w:t>
      </w:r>
    </w:p>
    <w:p w14:paraId="268B3AE5" w14:textId="77777777" w:rsidR="001574EF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政治素质过硬，坚持“一个中国”原则，善于交流；</w:t>
      </w:r>
    </w:p>
    <w:p w14:paraId="5A4B37D0" w14:textId="77777777" w:rsidR="001574EF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身心健康，品学兼优，英语能力较好；</w:t>
      </w:r>
    </w:p>
    <w:p w14:paraId="4B383E87" w14:textId="77777777" w:rsidR="001574EF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申请前需征求家长意见，并提供家长亲笔签名的赴港澳台交流同意书（附件3）；</w:t>
      </w:r>
    </w:p>
    <w:p w14:paraId="2DC889F9" w14:textId="77777777" w:rsidR="001574EF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结束交换回校后，需履行志愿者义务，为下一届来校的港澳台交换生提供服务。</w:t>
      </w:r>
    </w:p>
    <w:p w14:paraId="745F2CA9" w14:textId="77777777" w:rsidR="001574EF" w:rsidRDefault="001574EF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</w:p>
    <w:p w14:paraId="1A8111D1" w14:textId="77777777" w:rsidR="001574EF" w:rsidRDefault="0000000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报名材料</w:t>
      </w:r>
    </w:p>
    <w:p w14:paraId="794A2791" w14:textId="77777777" w:rsidR="001574EF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交换生申请表（附件2）；</w:t>
      </w:r>
    </w:p>
    <w:p w14:paraId="182DF20F" w14:textId="77777777" w:rsidR="001574EF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在校学习成绩单；</w:t>
      </w:r>
    </w:p>
    <w:p w14:paraId="1B7529ED" w14:textId="77777777" w:rsidR="001574EF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学习计划书（1000字以上）；</w:t>
      </w:r>
    </w:p>
    <w:p w14:paraId="270EB904" w14:textId="77777777" w:rsidR="001574EF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推荐信1份；</w:t>
      </w:r>
    </w:p>
    <w:p w14:paraId="77847CE5" w14:textId="77777777" w:rsidR="001574EF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外语能力证明；</w:t>
      </w:r>
    </w:p>
    <w:p w14:paraId="4708EDDA" w14:textId="77777777" w:rsidR="001574EF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其他能力证明（非必须提交材料，若有相关证明材料的话请提交，提交文件不超过3份）；</w:t>
      </w:r>
    </w:p>
    <w:p w14:paraId="5B6A0E95" w14:textId="77777777" w:rsidR="001574EF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赴港澳台交流同意书（需本人、家长签字，研究生另需导师签字）。</w:t>
      </w:r>
    </w:p>
    <w:p w14:paraId="54F68FCD" w14:textId="77777777" w:rsidR="001574EF" w:rsidRDefault="001574EF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</w:p>
    <w:p w14:paraId="308C4605" w14:textId="77777777" w:rsidR="001574EF" w:rsidRDefault="0000000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材料递交</w:t>
      </w:r>
    </w:p>
    <w:p w14:paraId="25D40C3F" w14:textId="77777777" w:rsidR="001574EF" w:rsidRDefault="00000000"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材料1-7按顺序扫描为一个PDF文件，重命名为“姓名-年级-台北大学法律学院交换”。</w:t>
      </w:r>
    </w:p>
    <w:p w14:paraId="3DCDF48D" w14:textId="77777777" w:rsidR="001574EF" w:rsidRDefault="00000000"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以上材料请于2026年2月15日下午5点前发送至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ymye@law.ecnu.edu.cn</w:t>
      </w:r>
      <w:r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。请按规定提交材料，否则不予受理。  </w:t>
      </w:r>
    </w:p>
    <w:p w14:paraId="5B92381C" w14:textId="77777777" w:rsidR="001574EF" w:rsidRDefault="001574EF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</w:pPr>
    </w:p>
    <w:p w14:paraId="07DB0871" w14:textId="77777777" w:rsidR="001574EF" w:rsidRDefault="0000000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kern w:val="0"/>
          <w:szCs w:val="21"/>
          <w:lang w:bidi="ar"/>
        </w:rPr>
        <w:t>四、录取</w:t>
      </w:r>
    </w:p>
    <w:p w14:paraId="6523D162" w14:textId="77777777" w:rsidR="001574EF" w:rsidRDefault="00000000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hAnsiTheme="minorEastAsia" w:cstheme="minorEastAsia" w:hint="eastAsia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法学院将会同相关专家进行审核或面试，择优录取。录取名单报送学校有关职能部门和台北大学法律学院。</w:t>
      </w:r>
      <w:r>
        <w:rPr>
          <w:rFonts w:asciiTheme="minorEastAsia" w:hAnsiTheme="minorEastAsia" w:cstheme="minorEastAsia" w:hint="eastAsia"/>
          <w:kern w:val="0"/>
          <w:szCs w:val="21"/>
          <w:lang w:bidi="ar"/>
        </w:rPr>
        <w:t xml:space="preserve">台北大学法律学院将组织审核，预计2026年4月30日以前公布录取结果。 </w:t>
      </w:r>
    </w:p>
    <w:p w14:paraId="1E01E5EB" w14:textId="77777777" w:rsidR="001574EF" w:rsidRDefault="001574EF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hAnsiTheme="minorEastAsia" w:cstheme="minorEastAsia" w:hint="eastAsia"/>
          <w:kern w:val="0"/>
          <w:szCs w:val="21"/>
          <w:lang w:bidi="ar"/>
        </w:rPr>
      </w:pPr>
    </w:p>
    <w:p w14:paraId="744639D5" w14:textId="77777777" w:rsidR="001574EF" w:rsidRDefault="0000000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kern w:val="0"/>
          <w:szCs w:val="21"/>
          <w:lang w:bidi="ar"/>
        </w:rPr>
        <w:t>五、其他说明</w:t>
      </w:r>
    </w:p>
    <w:p w14:paraId="4AE934A9" w14:textId="77777777" w:rsidR="001574EF" w:rsidRDefault="0000000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互免合作高校学费（需缴纳本校学费），交流期间旅费、交通费、生活费、住宿费、证件办理费、保险费等需自理。</w:t>
      </w:r>
    </w:p>
    <w:p w14:paraId="333A281B" w14:textId="77777777" w:rsidR="001574EF" w:rsidRDefault="00000000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申请者应已了解参与交流项目可能出现的对学业的影响，如因出境影响课程修读，可承担由此引发的风险，建议同学们提前做好课程修读规划。学生</w:t>
      </w:r>
      <w:r>
        <w:rPr>
          <w:rStyle w:val="a5"/>
          <w:rFonts w:asciiTheme="minorEastAsia" w:hAnsiTheme="minorEastAsia" w:cstheme="minorEastAsia" w:hint="eastAsia"/>
          <w:b w:val="0"/>
          <w:szCs w:val="21"/>
        </w:rPr>
        <w:t>派出交换期间，除特殊情况外不得返回</w:t>
      </w:r>
      <w:r>
        <w:rPr>
          <w:rFonts w:asciiTheme="minorEastAsia" w:hAnsiTheme="minorEastAsia" w:cstheme="minorEastAsia" w:hint="eastAsia"/>
          <w:szCs w:val="21"/>
        </w:rPr>
        <w:t>。</w:t>
      </w:r>
    </w:p>
    <w:p w14:paraId="4A6475C4" w14:textId="77777777" w:rsidR="001574EF" w:rsidRDefault="00000000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鉴于安全、公共卫生健康等不确定性，请同学们做好充分评估。具体派出以届时出入境部门、合作高校最新政策为准。</w:t>
      </w:r>
    </w:p>
    <w:p w14:paraId="75DBBD9A" w14:textId="77777777" w:rsidR="001574EF" w:rsidRDefault="00000000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kern w:val="0"/>
          <w:szCs w:val="21"/>
          <w:lang w:bidi="ar"/>
        </w:rPr>
        <w:t>在合作高校交换期间每学期至少须修读1门课程。</w:t>
      </w:r>
    </w:p>
    <w:p w14:paraId="49F53D99" w14:textId="77777777" w:rsidR="001574EF" w:rsidRDefault="00000000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  <w:lang w:bidi="ar"/>
        </w:rPr>
        <w:t>确定入选交换生计划后，需要提供学习计划书（1000字以上，简体和繁体各1份）、短期研修健康检查项目表、入台申请书、个人白底2寸证件照电子版、护照</w:t>
      </w:r>
      <w:r>
        <w:rPr>
          <w:rFonts w:asciiTheme="minorEastAsia" w:hAnsiTheme="minorEastAsia" w:cstheme="minorEastAsia" w:hint="eastAsia"/>
          <w:szCs w:val="21"/>
        </w:rPr>
        <w:t>复印件、身份证复印件、在读证明等材料（具体材料等入选后发送）。</w:t>
      </w:r>
    </w:p>
    <w:p w14:paraId="41547384" w14:textId="77777777" w:rsidR="001574EF" w:rsidRDefault="00000000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交换生在合作高校学习期间应遵守对方的校规校纪和有关管理规定，同时在合乎规定的范围内享受对方学生的相同待遇。</w:t>
      </w:r>
    </w:p>
    <w:p w14:paraId="2A736985" w14:textId="77777777" w:rsidR="001574EF" w:rsidRDefault="00000000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根据我校学生宿舍管理相关规定，因跨校交流不在校学习半年或一学期及以上者，应办理退宿手续并清空个人物品，若合作高校同时期派学生来校交换，宿舍将优先提供给交换生使用，请欲申请的同学知悉。</w:t>
      </w:r>
    </w:p>
    <w:p w14:paraId="3ECDE318" w14:textId="77777777" w:rsidR="001574EF" w:rsidRDefault="001574EF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</w:p>
    <w:p w14:paraId="2334C11F" w14:textId="77777777" w:rsidR="001574EF" w:rsidRDefault="0000000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Style w:val="a5"/>
          <w:rFonts w:asciiTheme="minorEastAsia" w:hAnsiTheme="minorEastAsia" w:cstheme="minorEastAsia" w:hint="eastAsia"/>
          <w:b w:val="0"/>
          <w:kern w:val="0"/>
          <w:szCs w:val="21"/>
          <w:shd w:val="clear" w:color="auto" w:fill="FFFFFF"/>
          <w:lang w:bidi="ar"/>
        </w:rPr>
        <w:t>六、联系方式：</w:t>
      </w:r>
    </w:p>
    <w:p w14:paraId="2D8E4040" w14:textId="77777777" w:rsidR="001574EF" w:rsidRDefault="0000000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叶老师：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ymye@law.ecnu.edu.cn</w:t>
      </w:r>
    </w:p>
    <w:p w14:paraId="4E201260" w14:textId="77777777" w:rsidR="001574EF" w:rsidRDefault="001574EF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</w:p>
    <w:p w14:paraId="6AFA0B4B" w14:textId="77777777" w:rsidR="001574EF" w:rsidRDefault="00000000">
      <w:pPr>
        <w:widowControl/>
        <w:adjustRightInd w:val="0"/>
        <w:snapToGrid w:val="0"/>
        <w:spacing w:line="360" w:lineRule="auto"/>
        <w:ind w:firstLine="420"/>
        <w:jc w:val="righ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法学院</w:t>
      </w:r>
    </w:p>
    <w:p w14:paraId="011FCE72" w14:textId="7A707CD0" w:rsidR="001574EF" w:rsidRDefault="00000000">
      <w:pPr>
        <w:widowControl/>
        <w:adjustRightInd w:val="0"/>
        <w:snapToGrid w:val="0"/>
        <w:spacing w:line="360" w:lineRule="auto"/>
        <w:ind w:firstLine="420"/>
        <w:jc w:val="right"/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2026年1月1</w:t>
      </w:r>
      <w:r w:rsidR="00143171"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  <w:t>日</w:t>
      </w:r>
    </w:p>
    <w:p w14:paraId="55ECF3D4" w14:textId="77777777" w:rsidR="001574EF" w:rsidRDefault="001574EF">
      <w:pPr>
        <w:widowControl/>
        <w:adjustRightInd w:val="0"/>
        <w:snapToGrid w:val="0"/>
        <w:spacing w:line="360" w:lineRule="auto"/>
        <w:ind w:firstLine="420"/>
        <w:jc w:val="right"/>
        <w:rPr>
          <w:rFonts w:asciiTheme="minorEastAsia" w:hAnsiTheme="minorEastAsia" w:cstheme="minorEastAsia" w:hint="eastAsia"/>
          <w:kern w:val="0"/>
          <w:szCs w:val="21"/>
          <w:shd w:val="clear" w:color="auto" w:fill="FFFFFF"/>
          <w:lang w:bidi="ar"/>
        </w:rPr>
      </w:pPr>
    </w:p>
    <w:p w14:paraId="5CE25298" w14:textId="77777777" w:rsidR="001574EF" w:rsidRDefault="0000000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附件1：台北大学法律学院2026年秋季学期交换生申请指南</w:t>
      </w:r>
    </w:p>
    <w:p w14:paraId="41C2471F" w14:textId="77777777" w:rsidR="001574EF" w:rsidRDefault="0000000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附件2：台北大学交换生申请表</w:t>
      </w:r>
    </w:p>
    <w:p w14:paraId="58722675" w14:textId="77777777" w:rsidR="001574EF" w:rsidRDefault="0000000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附件3：华东师范大学法学院学生赴港澳台交流同意书</w:t>
      </w:r>
    </w:p>
    <w:p w14:paraId="09FA7D35" w14:textId="77777777" w:rsidR="001574EF" w:rsidRDefault="001574EF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</w:p>
    <w:p w14:paraId="0F2CD8C2" w14:textId="77777777" w:rsidR="001574EF" w:rsidRDefault="001574EF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</w:p>
    <w:p w14:paraId="733ACEF0" w14:textId="77777777" w:rsidR="001574EF" w:rsidRDefault="001574EF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</w:p>
    <w:p w14:paraId="3C430F07" w14:textId="77777777" w:rsidR="001574EF" w:rsidRDefault="001574EF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</w:p>
    <w:p w14:paraId="684F9E62" w14:textId="77777777" w:rsidR="001574EF" w:rsidRDefault="001574EF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</w:p>
    <w:p w14:paraId="60BEA5E6" w14:textId="77777777" w:rsidR="001574EF" w:rsidRDefault="001574EF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Cs w:val="21"/>
        </w:rPr>
      </w:pPr>
    </w:p>
    <w:sectPr w:rsidR="00157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2E21" w14:textId="77777777" w:rsidR="006770A0" w:rsidRDefault="006770A0" w:rsidP="00143171">
      <w:r>
        <w:separator/>
      </w:r>
    </w:p>
  </w:endnote>
  <w:endnote w:type="continuationSeparator" w:id="0">
    <w:p w14:paraId="4B9F40D2" w14:textId="77777777" w:rsidR="006770A0" w:rsidRDefault="006770A0" w:rsidP="0014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911C" w14:textId="77777777" w:rsidR="006770A0" w:rsidRDefault="006770A0" w:rsidP="00143171">
      <w:r>
        <w:separator/>
      </w:r>
    </w:p>
  </w:footnote>
  <w:footnote w:type="continuationSeparator" w:id="0">
    <w:p w14:paraId="352AF01F" w14:textId="77777777" w:rsidR="006770A0" w:rsidRDefault="006770A0" w:rsidP="0014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183B2"/>
    <w:multiLevelType w:val="singleLevel"/>
    <w:tmpl w:val="205183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B28FD1"/>
    <w:multiLevelType w:val="singleLevel"/>
    <w:tmpl w:val="20B28FD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3450EC"/>
    <w:multiLevelType w:val="singleLevel"/>
    <w:tmpl w:val="293450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D3BA272"/>
    <w:multiLevelType w:val="singleLevel"/>
    <w:tmpl w:val="2D3BA27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6B04929"/>
    <w:multiLevelType w:val="singleLevel"/>
    <w:tmpl w:val="56B049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59392396">
    <w:abstractNumId w:val="0"/>
  </w:num>
  <w:num w:numId="2" w16cid:durableId="1621452467">
    <w:abstractNumId w:val="4"/>
  </w:num>
  <w:num w:numId="3" w16cid:durableId="1326977658">
    <w:abstractNumId w:val="2"/>
  </w:num>
  <w:num w:numId="4" w16cid:durableId="645625131">
    <w:abstractNumId w:val="1"/>
  </w:num>
  <w:num w:numId="5" w16cid:durableId="700742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Q4MGMzZmI5NTc2ZDAzNmI2YWNmYzQxZTMyODY4ZDAifQ=="/>
    <w:docVar w:name="KSO_WPS_MARK_KEY" w:val="371f0559-e051-489e-81ab-19359b1c9691"/>
  </w:docVars>
  <w:rsids>
    <w:rsidRoot w:val="1E940316"/>
    <w:rsid w:val="00143171"/>
    <w:rsid w:val="001574EF"/>
    <w:rsid w:val="006770A0"/>
    <w:rsid w:val="00F3103B"/>
    <w:rsid w:val="06572D37"/>
    <w:rsid w:val="07C74B38"/>
    <w:rsid w:val="0BE37255"/>
    <w:rsid w:val="0DFA2890"/>
    <w:rsid w:val="1261558E"/>
    <w:rsid w:val="13B108E0"/>
    <w:rsid w:val="1C32637C"/>
    <w:rsid w:val="1DF86ED9"/>
    <w:rsid w:val="1E940316"/>
    <w:rsid w:val="21740AB9"/>
    <w:rsid w:val="336672E0"/>
    <w:rsid w:val="339A71BB"/>
    <w:rsid w:val="3C9A3EFB"/>
    <w:rsid w:val="44531571"/>
    <w:rsid w:val="44C06D59"/>
    <w:rsid w:val="47FB2EF9"/>
    <w:rsid w:val="4C9029E1"/>
    <w:rsid w:val="536D23FD"/>
    <w:rsid w:val="556D2B2C"/>
    <w:rsid w:val="5A79768C"/>
    <w:rsid w:val="5A99657B"/>
    <w:rsid w:val="5C543D7B"/>
    <w:rsid w:val="62FB1CD6"/>
    <w:rsid w:val="67AB1F2D"/>
    <w:rsid w:val="68AB7763"/>
    <w:rsid w:val="6B8B552C"/>
    <w:rsid w:val="6D075644"/>
    <w:rsid w:val="733B7399"/>
    <w:rsid w:val="7381793E"/>
    <w:rsid w:val="78EA4DC9"/>
    <w:rsid w:val="7B7B6B2C"/>
    <w:rsid w:val="7F36108E"/>
    <w:rsid w:val="7FC579A5"/>
    <w:rsid w:val="CBEE1545"/>
    <w:rsid w:val="DFDE1216"/>
    <w:rsid w:val="ED6B4E16"/>
    <w:rsid w:val="FF7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6010D"/>
  <w15:docId w15:val="{EF0FE958-4EC2-4107-853C-05B20B1D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1431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1431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143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1431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631</Characters>
  <Application>Microsoft Office Word</Application>
  <DocSecurity>0</DocSecurity>
  <Lines>35</Lines>
  <Paragraphs>36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ymiao</dc:creator>
  <cp:lastModifiedBy>文韫 曹</cp:lastModifiedBy>
  <cp:revision>2</cp:revision>
  <cp:lastPrinted>2024-09-04T18:41:00Z</cp:lastPrinted>
  <dcterms:created xsi:type="dcterms:W3CDTF">2026-01-14T07:41:00Z</dcterms:created>
  <dcterms:modified xsi:type="dcterms:W3CDTF">2026-01-14T07:41:00Z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D0837CF8375A4B719C8A4562DAAD2520_13</vt:lpwstr>
  </property>
  <property fmtid="{D5CDD505-2E9C-101B-9397-08002B2CF9AE}" pid="4" name="KSOTemplateDocerSaveRecord">
    <vt:lpwstr>eyJoZGlkIjoiNTQ4MGMzZmI5NTc2ZDAzNmI2YWNmYzQxZTMyODY4ZDAiLCJ1c2VySWQiOiIxNTYwODQyNTgwIn0=</vt:lpwstr>
  </property>
</Properties>
</file>