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008B04" w14:textId="7EFD45A4" w:rsidR="00BB3CF5" w:rsidRDefault="0074134C">
      <w:pPr>
        <w:widowControl/>
        <w:spacing w:line="360" w:lineRule="auto"/>
        <w:jc w:val="center"/>
        <w:rPr>
          <w:rFonts w:ascii="宋体" w:hAnsi="宋体" w:cs="宋体"/>
          <w:b/>
          <w:bCs/>
          <w:kern w:val="0"/>
          <w:sz w:val="24"/>
          <w:szCs w:val="24"/>
        </w:rPr>
      </w:pPr>
      <w:r>
        <w:rPr>
          <w:rFonts w:ascii="宋体" w:hAnsi="宋体" w:cs="宋体" w:hint="eastAsia"/>
          <w:b/>
          <w:bCs/>
          <w:kern w:val="0"/>
          <w:sz w:val="24"/>
          <w:szCs w:val="24"/>
        </w:rPr>
        <w:t>法学院20</w:t>
      </w:r>
      <w:r w:rsidR="00447E38">
        <w:rPr>
          <w:rFonts w:ascii="宋体" w:hAnsi="宋体" w:cs="宋体"/>
          <w:b/>
          <w:bCs/>
          <w:kern w:val="0"/>
          <w:sz w:val="24"/>
          <w:szCs w:val="24"/>
        </w:rPr>
        <w:t>2</w:t>
      </w:r>
      <w:r w:rsidR="00D60CA3">
        <w:rPr>
          <w:rFonts w:ascii="宋体" w:hAnsi="宋体" w:cs="宋体"/>
          <w:b/>
          <w:bCs/>
          <w:kern w:val="0"/>
          <w:sz w:val="24"/>
          <w:szCs w:val="24"/>
        </w:rPr>
        <w:t>1</w:t>
      </w:r>
      <w:r>
        <w:rPr>
          <w:rFonts w:ascii="宋体" w:hAnsi="宋体" w:cs="宋体"/>
          <w:b/>
          <w:bCs/>
          <w:kern w:val="0"/>
          <w:sz w:val="24"/>
          <w:szCs w:val="24"/>
        </w:rPr>
        <w:t>-202</w:t>
      </w:r>
      <w:r w:rsidR="00D60CA3">
        <w:rPr>
          <w:rFonts w:ascii="宋体" w:hAnsi="宋体" w:cs="宋体"/>
          <w:b/>
          <w:bCs/>
          <w:kern w:val="0"/>
          <w:sz w:val="24"/>
          <w:szCs w:val="24"/>
        </w:rPr>
        <w:t>2</w:t>
      </w:r>
      <w:r>
        <w:rPr>
          <w:rFonts w:ascii="宋体" w:hAnsi="宋体" w:cs="宋体" w:hint="eastAsia"/>
          <w:b/>
          <w:bCs/>
          <w:kern w:val="0"/>
          <w:sz w:val="24"/>
          <w:szCs w:val="24"/>
        </w:rPr>
        <w:t>学年度华东师范大学优秀学生、优秀学生干部和先进集体的评选工作通知</w:t>
      </w:r>
    </w:p>
    <w:p w14:paraId="72E1D4B1" w14:textId="43A2C4B5" w:rsidR="00BB3CF5" w:rsidRDefault="0074134C">
      <w:pPr>
        <w:widowControl/>
        <w:spacing w:line="360" w:lineRule="auto"/>
        <w:jc w:val="left"/>
        <w:rPr>
          <w:rFonts w:ascii="宋体" w:hAnsi="宋体" w:cs="宋体"/>
          <w:kern w:val="0"/>
          <w:sz w:val="24"/>
          <w:szCs w:val="24"/>
        </w:rPr>
      </w:pPr>
      <w:proofErr w:type="gramStart"/>
      <w:r>
        <w:rPr>
          <w:rFonts w:ascii="宋体" w:hAnsi="宋体" w:cs="宋体" w:hint="eastAsia"/>
          <w:kern w:val="0"/>
          <w:sz w:val="24"/>
          <w:szCs w:val="24"/>
        </w:rPr>
        <w:t>接校团委</w:t>
      </w:r>
      <w:proofErr w:type="gramEnd"/>
      <w:r>
        <w:rPr>
          <w:rFonts w:ascii="宋体" w:hAnsi="宋体" w:cs="宋体" w:hint="eastAsia"/>
          <w:kern w:val="0"/>
          <w:sz w:val="24"/>
          <w:szCs w:val="24"/>
        </w:rPr>
        <w:t>通知，20</w:t>
      </w:r>
      <w:r w:rsidR="00447E38">
        <w:rPr>
          <w:rFonts w:ascii="宋体" w:hAnsi="宋体" w:cs="宋体"/>
          <w:kern w:val="0"/>
          <w:sz w:val="24"/>
          <w:szCs w:val="24"/>
        </w:rPr>
        <w:t>2</w:t>
      </w:r>
      <w:r w:rsidR="00D60CA3">
        <w:rPr>
          <w:rFonts w:ascii="宋体" w:hAnsi="宋体" w:cs="宋体"/>
          <w:kern w:val="0"/>
          <w:sz w:val="24"/>
          <w:szCs w:val="24"/>
        </w:rPr>
        <w:t>1</w:t>
      </w:r>
      <w:r>
        <w:rPr>
          <w:rFonts w:ascii="宋体" w:hAnsi="宋体" w:cs="宋体"/>
          <w:kern w:val="0"/>
          <w:sz w:val="24"/>
          <w:szCs w:val="24"/>
        </w:rPr>
        <w:t>-202</w:t>
      </w:r>
      <w:r w:rsidR="00D60CA3">
        <w:rPr>
          <w:rFonts w:ascii="宋体" w:hAnsi="宋体" w:cs="宋体"/>
          <w:kern w:val="0"/>
          <w:sz w:val="24"/>
          <w:szCs w:val="24"/>
        </w:rPr>
        <w:t>2</w:t>
      </w:r>
      <w:r>
        <w:rPr>
          <w:rFonts w:ascii="宋体" w:hAnsi="宋体" w:cs="宋体" w:hint="eastAsia"/>
          <w:kern w:val="0"/>
          <w:sz w:val="24"/>
          <w:szCs w:val="24"/>
        </w:rPr>
        <w:t>学年校“优秀学生”、“优秀学生干部”、“先进集体”评选工作已启动。</w:t>
      </w:r>
      <w:r w:rsidR="00D60CA3" w:rsidRPr="00D60CA3">
        <w:rPr>
          <w:rFonts w:ascii="宋体" w:hAnsi="宋体" w:cs="宋体" w:hint="eastAsia"/>
          <w:kern w:val="0"/>
          <w:sz w:val="24"/>
          <w:szCs w:val="24"/>
        </w:rPr>
        <w:t>为深入学习宣传贯彻党的二十大精神，坚持以习近平新时代中国特色社会主义思想为指导，树立青年学生学习榜样，培养奋发向上的学风校风，根据我校《关于优秀学生、优秀学生干部、先进集体的评选办法》的相关规定，</w:t>
      </w:r>
      <w:r>
        <w:rPr>
          <w:rFonts w:ascii="宋体" w:hAnsi="宋体" w:cs="宋体" w:hint="eastAsia"/>
          <w:kern w:val="0"/>
          <w:sz w:val="24"/>
          <w:szCs w:val="24"/>
        </w:rPr>
        <w:t>现将法学院评选工作办法通知如下：</w:t>
      </w:r>
    </w:p>
    <w:p w14:paraId="5CA98C00" w14:textId="77777777" w:rsidR="00BB3CF5" w:rsidRDefault="00BB3CF5">
      <w:pPr>
        <w:widowControl/>
        <w:spacing w:line="360" w:lineRule="auto"/>
        <w:jc w:val="left"/>
        <w:rPr>
          <w:rFonts w:ascii="宋体" w:hAnsi="宋体" w:cs="宋体"/>
          <w:sz w:val="24"/>
          <w:szCs w:val="24"/>
        </w:rPr>
      </w:pPr>
    </w:p>
    <w:p w14:paraId="6F6CC605" w14:textId="77777777" w:rsidR="00BB3CF5" w:rsidRDefault="0074134C">
      <w:pPr>
        <w:widowControl/>
        <w:spacing w:line="360" w:lineRule="auto"/>
        <w:jc w:val="left"/>
        <w:rPr>
          <w:rFonts w:ascii="宋体" w:hAnsi="宋体" w:cs="宋体"/>
          <w:sz w:val="24"/>
          <w:szCs w:val="24"/>
        </w:rPr>
      </w:pPr>
      <w:r>
        <w:rPr>
          <w:rFonts w:ascii="宋体" w:hAnsi="宋体" w:cs="宋体"/>
          <w:sz w:val="24"/>
          <w:szCs w:val="24"/>
        </w:rPr>
        <w:t>一</w:t>
      </w:r>
      <w:r>
        <w:rPr>
          <w:rFonts w:ascii="宋体" w:hAnsi="宋体" w:cs="宋体" w:hint="eastAsia"/>
          <w:sz w:val="24"/>
          <w:szCs w:val="24"/>
        </w:rPr>
        <w:t>、</w:t>
      </w:r>
      <w:r>
        <w:rPr>
          <w:rFonts w:ascii="宋体" w:hAnsi="宋体" w:cs="宋体"/>
          <w:sz w:val="24"/>
          <w:szCs w:val="24"/>
        </w:rPr>
        <w:t>名额分配</w:t>
      </w:r>
    </w:p>
    <w:p w14:paraId="3AF5AED8" w14:textId="77777777"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t>1、校分配予我院名额如下：</w:t>
      </w:r>
    </w:p>
    <w:p w14:paraId="7E416636" w14:textId="21D33EEA" w:rsidR="00BB3CF5" w:rsidRDefault="0074134C">
      <w:pPr>
        <w:widowControl/>
        <w:spacing w:line="360" w:lineRule="auto"/>
        <w:jc w:val="left"/>
        <w:rPr>
          <w:rFonts w:ascii="宋体" w:hAnsi="宋体" w:cs="宋体"/>
          <w:b/>
          <w:sz w:val="24"/>
          <w:szCs w:val="24"/>
        </w:rPr>
      </w:pPr>
      <w:r>
        <w:rPr>
          <w:rFonts w:ascii="宋体" w:hAnsi="宋体" w:cs="宋体" w:hint="eastAsia"/>
          <w:b/>
          <w:kern w:val="0"/>
          <w:sz w:val="24"/>
          <w:szCs w:val="24"/>
          <w:highlight w:val="yellow"/>
        </w:rPr>
        <w:t>（20</w:t>
      </w:r>
      <w:r>
        <w:rPr>
          <w:rFonts w:ascii="宋体" w:hAnsi="宋体" w:cs="宋体"/>
          <w:b/>
          <w:kern w:val="0"/>
          <w:sz w:val="24"/>
          <w:szCs w:val="24"/>
          <w:highlight w:val="yellow"/>
        </w:rPr>
        <w:t>2</w:t>
      </w:r>
      <w:r w:rsidR="00D60CA3">
        <w:rPr>
          <w:rFonts w:ascii="宋体" w:hAnsi="宋体" w:cs="宋体"/>
          <w:b/>
          <w:kern w:val="0"/>
          <w:sz w:val="24"/>
          <w:szCs w:val="24"/>
          <w:highlight w:val="yellow"/>
        </w:rPr>
        <w:t>2</w:t>
      </w:r>
      <w:r>
        <w:rPr>
          <w:rFonts w:ascii="宋体" w:hAnsi="宋体" w:cs="宋体" w:hint="eastAsia"/>
          <w:b/>
          <w:kern w:val="0"/>
          <w:sz w:val="24"/>
          <w:szCs w:val="24"/>
          <w:highlight w:val="yellow"/>
        </w:rPr>
        <w:t>级新生以及各级留学生、延</w:t>
      </w:r>
      <w:proofErr w:type="gramStart"/>
      <w:r>
        <w:rPr>
          <w:rFonts w:ascii="宋体" w:hAnsi="宋体" w:cs="宋体" w:hint="eastAsia"/>
          <w:b/>
          <w:kern w:val="0"/>
          <w:sz w:val="24"/>
          <w:szCs w:val="24"/>
          <w:highlight w:val="yellow"/>
        </w:rPr>
        <w:t>毕生不</w:t>
      </w:r>
      <w:proofErr w:type="gramEnd"/>
      <w:r>
        <w:rPr>
          <w:rFonts w:ascii="宋体" w:hAnsi="宋体" w:cs="宋体" w:hint="eastAsia"/>
          <w:b/>
          <w:kern w:val="0"/>
          <w:sz w:val="24"/>
          <w:szCs w:val="24"/>
          <w:highlight w:val="yellow"/>
        </w:rPr>
        <w:t>参加评选）</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1"/>
        <w:gridCol w:w="1283"/>
        <w:gridCol w:w="1577"/>
        <w:gridCol w:w="1984"/>
        <w:gridCol w:w="2127"/>
      </w:tblGrid>
      <w:tr w:rsidR="00BB3CF5" w14:paraId="0D629C05" w14:textId="77777777" w:rsidTr="004E3C7E">
        <w:trPr>
          <w:trHeight w:val="825"/>
        </w:trPr>
        <w:tc>
          <w:tcPr>
            <w:tcW w:w="1501" w:type="dxa"/>
            <w:tcMar>
              <w:left w:w="108" w:type="dxa"/>
              <w:right w:w="108" w:type="dxa"/>
            </w:tcMar>
            <w:vAlign w:val="center"/>
          </w:tcPr>
          <w:p w14:paraId="2DFB2C57" w14:textId="77777777" w:rsidR="00BB3CF5" w:rsidRDefault="0074134C">
            <w:pPr>
              <w:widowControl/>
              <w:jc w:val="center"/>
              <w:rPr>
                <w:rFonts w:ascii="宋体" w:hAnsi="宋体" w:cs="宋体"/>
                <w:bCs/>
                <w:sz w:val="22"/>
                <w:szCs w:val="22"/>
              </w:rPr>
            </w:pPr>
            <w:r>
              <w:rPr>
                <w:rFonts w:ascii="宋体" w:hAnsi="宋体" w:cs="宋体" w:hint="eastAsia"/>
                <w:bCs/>
                <w:kern w:val="0"/>
                <w:sz w:val="22"/>
                <w:szCs w:val="22"/>
              </w:rPr>
              <w:t>院（系）</w:t>
            </w:r>
          </w:p>
        </w:tc>
        <w:tc>
          <w:tcPr>
            <w:tcW w:w="1283" w:type="dxa"/>
            <w:tcMar>
              <w:left w:w="108" w:type="dxa"/>
              <w:right w:w="108" w:type="dxa"/>
            </w:tcMar>
            <w:vAlign w:val="center"/>
          </w:tcPr>
          <w:p w14:paraId="17E0CFDD" w14:textId="77777777" w:rsidR="00BB3CF5" w:rsidRDefault="0074134C">
            <w:pPr>
              <w:widowControl/>
              <w:jc w:val="center"/>
              <w:rPr>
                <w:rFonts w:ascii="宋体" w:hAnsi="宋体" w:cs="宋体"/>
                <w:bCs/>
                <w:sz w:val="22"/>
                <w:szCs w:val="22"/>
              </w:rPr>
            </w:pPr>
            <w:r>
              <w:rPr>
                <w:rFonts w:ascii="宋体" w:hAnsi="宋体" w:cs="宋体" w:hint="eastAsia"/>
                <w:bCs/>
                <w:kern w:val="0"/>
                <w:sz w:val="22"/>
                <w:szCs w:val="22"/>
              </w:rPr>
              <w:t>优秀学生</w:t>
            </w:r>
          </w:p>
        </w:tc>
        <w:tc>
          <w:tcPr>
            <w:tcW w:w="1577" w:type="dxa"/>
            <w:tcMar>
              <w:left w:w="108" w:type="dxa"/>
              <w:right w:w="108" w:type="dxa"/>
            </w:tcMar>
            <w:vAlign w:val="center"/>
          </w:tcPr>
          <w:p w14:paraId="269304FD" w14:textId="77777777" w:rsidR="00BB3CF5" w:rsidRDefault="0074134C">
            <w:pPr>
              <w:widowControl/>
              <w:jc w:val="center"/>
              <w:rPr>
                <w:rFonts w:ascii="宋体" w:hAnsi="宋体" w:cs="宋体"/>
                <w:bCs/>
                <w:sz w:val="22"/>
                <w:szCs w:val="22"/>
              </w:rPr>
            </w:pPr>
            <w:r>
              <w:rPr>
                <w:rFonts w:ascii="宋体" w:hAnsi="宋体" w:cs="宋体" w:hint="eastAsia"/>
                <w:bCs/>
                <w:kern w:val="0"/>
                <w:sz w:val="22"/>
                <w:szCs w:val="22"/>
              </w:rPr>
              <w:t>优秀学生干部</w:t>
            </w:r>
          </w:p>
        </w:tc>
        <w:tc>
          <w:tcPr>
            <w:tcW w:w="1984" w:type="dxa"/>
            <w:vAlign w:val="center"/>
          </w:tcPr>
          <w:p w14:paraId="71331E1F" w14:textId="77777777" w:rsidR="00BB3CF5" w:rsidRDefault="0074134C">
            <w:pPr>
              <w:widowControl/>
              <w:jc w:val="center"/>
              <w:rPr>
                <w:rFonts w:ascii="宋体" w:hAnsi="宋体" w:cs="宋体"/>
                <w:bCs/>
                <w:kern w:val="0"/>
                <w:sz w:val="22"/>
                <w:szCs w:val="22"/>
              </w:rPr>
            </w:pPr>
            <w:r>
              <w:rPr>
                <w:rFonts w:ascii="宋体" w:hAnsi="宋体" w:cs="宋体" w:hint="eastAsia"/>
                <w:kern w:val="0"/>
                <w:sz w:val="22"/>
                <w:szCs w:val="22"/>
              </w:rPr>
              <w:t>可推荐先进集体</w:t>
            </w:r>
          </w:p>
        </w:tc>
        <w:tc>
          <w:tcPr>
            <w:tcW w:w="2127" w:type="dxa"/>
            <w:vAlign w:val="center"/>
          </w:tcPr>
          <w:p w14:paraId="51177EA7" w14:textId="77777777" w:rsidR="00BB3CF5" w:rsidRDefault="0074134C">
            <w:pPr>
              <w:widowControl/>
              <w:jc w:val="center"/>
              <w:rPr>
                <w:rFonts w:ascii="宋体" w:hAnsi="宋体" w:cs="宋体"/>
                <w:kern w:val="0"/>
                <w:sz w:val="22"/>
                <w:szCs w:val="22"/>
              </w:rPr>
            </w:pPr>
            <w:r>
              <w:rPr>
                <w:rFonts w:ascii="宋体" w:hAnsi="宋体" w:cs="宋体" w:hint="eastAsia"/>
                <w:kern w:val="0"/>
                <w:sz w:val="22"/>
                <w:szCs w:val="22"/>
              </w:rPr>
              <w:t>校团委推荐</w:t>
            </w:r>
          </w:p>
        </w:tc>
      </w:tr>
      <w:tr w:rsidR="00BB3CF5" w14:paraId="6BEFD551" w14:textId="77777777" w:rsidTr="004E3C7E">
        <w:trPr>
          <w:trHeight w:val="675"/>
        </w:trPr>
        <w:tc>
          <w:tcPr>
            <w:tcW w:w="1501" w:type="dxa"/>
            <w:tcMar>
              <w:left w:w="108" w:type="dxa"/>
              <w:right w:w="108" w:type="dxa"/>
            </w:tcMar>
            <w:vAlign w:val="center"/>
          </w:tcPr>
          <w:p w14:paraId="1B082D02" w14:textId="77777777" w:rsidR="00BB3CF5" w:rsidRDefault="0074134C">
            <w:pPr>
              <w:widowControl/>
              <w:jc w:val="center"/>
              <w:rPr>
                <w:rFonts w:ascii="宋体" w:hAnsi="宋体" w:cs="宋体"/>
                <w:sz w:val="22"/>
                <w:szCs w:val="22"/>
              </w:rPr>
            </w:pPr>
            <w:r>
              <w:rPr>
                <w:rFonts w:ascii="宋体" w:hAnsi="宋体" w:cs="宋体" w:hint="eastAsia"/>
                <w:kern w:val="0"/>
                <w:sz w:val="22"/>
                <w:szCs w:val="22"/>
              </w:rPr>
              <w:t>法学院共计</w:t>
            </w:r>
          </w:p>
        </w:tc>
        <w:tc>
          <w:tcPr>
            <w:tcW w:w="1283" w:type="dxa"/>
            <w:tcMar>
              <w:left w:w="108" w:type="dxa"/>
              <w:right w:w="108" w:type="dxa"/>
            </w:tcMar>
            <w:vAlign w:val="center"/>
          </w:tcPr>
          <w:p w14:paraId="23B35A41" w14:textId="0AE9796B" w:rsidR="00BB3CF5" w:rsidRDefault="00D60CA3">
            <w:pPr>
              <w:widowControl/>
              <w:jc w:val="center"/>
              <w:rPr>
                <w:rFonts w:ascii="宋体" w:hAnsi="宋体" w:cs="宋体"/>
                <w:sz w:val="22"/>
                <w:szCs w:val="22"/>
              </w:rPr>
            </w:pPr>
            <w:r>
              <w:rPr>
                <w:rFonts w:ascii="宋体" w:hAnsi="宋体" w:cs="宋体"/>
                <w:sz w:val="22"/>
                <w:szCs w:val="22"/>
              </w:rPr>
              <w:t>21</w:t>
            </w:r>
          </w:p>
        </w:tc>
        <w:tc>
          <w:tcPr>
            <w:tcW w:w="1577" w:type="dxa"/>
            <w:tcMar>
              <w:left w:w="108" w:type="dxa"/>
              <w:right w:w="108" w:type="dxa"/>
            </w:tcMar>
            <w:vAlign w:val="center"/>
          </w:tcPr>
          <w:p w14:paraId="329A2FC1" w14:textId="6E98FAB1" w:rsidR="00BB3CF5" w:rsidRDefault="00D60CA3">
            <w:pPr>
              <w:widowControl/>
              <w:jc w:val="center"/>
              <w:rPr>
                <w:rFonts w:ascii="宋体" w:hAnsi="宋体" w:cs="宋体"/>
                <w:sz w:val="22"/>
                <w:szCs w:val="22"/>
              </w:rPr>
            </w:pPr>
            <w:r>
              <w:rPr>
                <w:rFonts w:ascii="宋体" w:hAnsi="宋体" w:cs="宋体"/>
                <w:kern w:val="0"/>
                <w:sz w:val="22"/>
                <w:szCs w:val="22"/>
              </w:rPr>
              <w:t>6</w:t>
            </w:r>
          </w:p>
        </w:tc>
        <w:tc>
          <w:tcPr>
            <w:tcW w:w="1984" w:type="dxa"/>
            <w:vAlign w:val="center"/>
          </w:tcPr>
          <w:p w14:paraId="6026C52B" w14:textId="216A717E" w:rsidR="00BB3CF5" w:rsidRDefault="00E76825">
            <w:pPr>
              <w:widowControl/>
              <w:jc w:val="center"/>
              <w:rPr>
                <w:rFonts w:ascii="宋体" w:hAnsi="宋体" w:cs="宋体"/>
                <w:kern w:val="0"/>
                <w:sz w:val="22"/>
                <w:szCs w:val="22"/>
              </w:rPr>
            </w:pPr>
            <w:r>
              <w:rPr>
                <w:rFonts w:ascii="宋体" w:hAnsi="宋体" w:cs="宋体" w:hint="eastAsia"/>
                <w:kern w:val="0"/>
                <w:sz w:val="22"/>
                <w:szCs w:val="22"/>
              </w:rPr>
              <w:t>一般推荐1</w:t>
            </w:r>
            <w:r w:rsidR="00D60CA3">
              <w:rPr>
                <w:rFonts w:ascii="宋体" w:hAnsi="宋体" w:cs="宋体"/>
                <w:kern w:val="0"/>
                <w:sz w:val="22"/>
                <w:szCs w:val="22"/>
              </w:rPr>
              <w:t>-2</w:t>
            </w:r>
            <w:r>
              <w:rPr>
                <w:rFonts w:ascii="宋体" w:hAnsi="宋体" w:cs="宋体" w:hint="eastAsia"/>
                <w:kern w:val="0"/>
                <w:sz w:val="22"/>
                <w:szCs w:val="22"/>
              </w:rPr>
              <w:t>个</w:t>
            </w:r>
          </w:p>
        </w:tc>
        <w:tc>
          <w:tcPr>
            <w:tcW w:w="2127" w:type="dxa"/>
            <w:vAlign w:val="center"/>
          </w:tcPr>
          <w:p w14:paraId="4A66FC74" w14:textId="77777777" w:rsidR="00BB3CF5" w:rsidRDefault="0074134C">
            <w:pPr>
              <w:widowControl/>
              <w:jc w:val="center"/>
              <w:rPr>
                <w:rFonts w:ascii="宋体" w:hAnsi="宋体" w:cs="宋体"/>
                <w:kern w:val="0"/>
                <w:sz w:val="22"/>
                <w:szCs w:val="22"/>
              </w:rPr>
            </w:pPr>
            <w:r>
              <w:rPr>
                <w:rFonts w:ascii="宋体" w:hAnsi="宋体" w:cs="宋体" w:hint="eastAsia"/>
                <w:kern w:val="0"/>
                <w:sz w:val="20"/>
                <w:szCs w:val="22"/>
              </w:rPr>
              <w:t>不占用院系名额</w:t>
            </w:r>
          </w:p>
        </w:tc>
      </w:tr>
    </w:tbl>
    <w:p w14:paraId="6AD762D5" w14:textId="77777777" w:rsidR="00BB3CF5" w:rsidRDefault="0074134C">
      <w:pPr>
        <w:widowControl/>
        <w:spacing w:line="360" w:lineRule="auto"/>
        <w:jc w:val="left"/>
        <w:rPr>
          <w:rFonts w:ascii="宋体" w:hAnsi="宋体" w:cs="宋体"/>
          <w:kern w:val="0"/>
          <w:sz w:val="24"/>
          <w:szCs w:val="24"/>
        </w:rPr>
      </w:pPr>
      <w:r>
        <w:rPr>
          <w:rFonts w:ascii="宋体" w:hAnsi="宋体" w:cs="宋体" w:hint="eastAsia"/>
          <w:kern w:val="0"/>
          <w:sz w:val="24"/>
          <w:szCs w:val="24"/>
        </w:rPr>
        <w:t>2、现将我院各班级的名额分配如下：</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3"/>
        <w:gridCol w:w="2133"/>
        <w:gridCol w:w="736"/>
        <w:gridCol w:w="1800"/>
        <w:gridCol w:w="2418"/>
        <w:gridCol w:w="2134"/>
      </w:tblGrid>
      <w:tr w:rsidR="00D60CA3" w:rsidRPr="00AF5528" w14:paraId="1B591DAE" w14:textId="77777777" w:rsidTr="00AF5528">
        <w:trPr>
          <w:jc w:val="center"/>
        </w:trPr>
        <w:tc>
          <w:tcPr>
            <w:tcW w:w="1483" w:type="dxa"/>
            <w:vAlign w:val="center"/>
          </w:tcPr>
          <w:p w14:paraId="43787FAB" w14:textId="77777777" w:rsidR="00D60CA3" w:rsidRPr="00AF5528" w:rsidRDefault="00D60CA3" w:rsidP="00AF5528">
            <w:pPr>
              <w:widowControl/>
              <w:jc w:val="center"/>
              <w:rPr>
                <w:rFonts w:ascii="宋体" w:hAnsi="宋体" w:cs="宋体"/>
                <w:kern w:val="0"/>
                <w:sz w:val="24"/>
                <w:szCs w:val="24"/>
              </w:rPr>
            </w:pPr>
          </w:p>
        </w:tc>
        <w:tc>
          <w:tcPr>
            <w:tcW w:w="2133" w:type="dxa"/>
            <w:tcMar>
              <w:left w:w="108" w:type="dxa"/>
              <w:right w:w="108" w:type="dxa"/>
            </w:tcMar>
            <w:vAlign w:val="center"/>
          </w:tcPr>
          <w:p w14:paraId="63F7807C" w14:textId="7C7C3134" w:rsidR="00D60CA3" w:rsidRPr="00AF5528" w:rsidRDefault="00D60CA3" w:rsidP="00AF5528">
            <w:pPr>
              <w:widowControl/>
              <w:jc w:val="center"/>
              <w:rPr>
                <w:rFonts w:ascii="宋体" w:hAnsi="宋体" w:cs="宋体"/>
                <w:sz w:val="24"/>
                <w:szCs w:val="24"/>
              </w:rPr>
            </w:pPr>
            <w:r w:rsidRPr="00AF5528">
              <w:rPr>
                <w:rFonts w:ascii="宋体" w:hAnsi="宋体" w:cs="宋体" w:hint="eastAsia"/>
                <w:kern w:val="0"/>
                <w:sz w:val="24"/>
                <w:szCs w:val="24"/>
              </w:rPr>
              <w:t>年级</w:t>
            </w:r>
          </w:p>
        </w:tc>
        <w:tc>
          <w:tcPr>
            <w:tcW w:w="736" w:type="dxa"/>
            <w:tcMar>
              <w:left w:w="108" w:type="dxa"/>
              <w:right w:w="108" w:type="dxa"/>
            </w:tcMar>
            <w:vAlign w:val="center"/>
          </w:tcPr>
          <w:p w14:paraId="2908FFAC" w14:textId="77777777" w:rsidR="00D60CA3" w:rsidRPr="00AF5528" w:rsidRDefault="00D60CA3" w:rsidP="00AF5528">
            <w:pPr>
              <w:widowControl/>
              <w:jc w:val="center"/>
              <w:rPr>
                <w:rFonts w:ascii="宋体" w:hAnsi="宋体" w:cs="宋体"/>
                <w:sz w:val="24"/>
                <w:szCs w:val="24"/>
              </w:rPr>
            </w:pPr>
            <w:r w:rsidRPr="00AF5528">
              <w:rPr>
                <w:rFonts w:ascii="宋体" w:hAnsi="宋体" w:cs="宋体" w:hint="eastAsia"/>
                <w:kern w:val="0"/>
                <w:sz w:val="24"/>
                <w:szCs w:val="24"/>
              </w:rPr>
              <w:t>人数</w:t>
            </w:r>
          </w:p>
        </w:tc>
        <w:tc>
          <w:tcPr>
            <w:tcW w:w="1800" w:type="dxa"/>
            <w:tcMar>
              <w:left w:w="108" w:type="dxa"/>
              <w:right w:w="108" w:type="dxa"/>
            </w:tcMar>
            <w:vAlign w:val="center"/>
          </w:tcPr>
          <w:p w14:paraId="59452F2B" w14:textId="77777777" w:rsidR="00D60CA3" w:rsidRPr="00AF5528" w:rsidRDefault="00D60CA3" w:rsidP="00AF5528">
            <w:pPr>
              <w:widowControl/>
              <w:jc w:val="center"/>
              <w:rPr>
                <w:rFonts w:ascii="宋体" w:hAnsi="宋体" w:cs="宋体"/>
                <w:sz w:val="24"/>
                <w:szCs w:val="24"/>
              </w:rPr>
            </w:pPr>
            <w:r w:rsidRPr="00AF5528">
              <w:rPr>
                <w:rFonts w:ascii="宋体" w:hAnsi="宋体" w:cs="宋体" w:hint="eastAsia"/>
                <w:kern w:val="0"/>
                <w:sz w:val="24"/>
                <w:szCs w:val="24"/>
              </w:rPr>
              <w:t>优秀学生名额</w:t>
            </w:r>
          </w:p>
        </w:tc>
        <w:tc>
          <w:tcPr>
            <w:tcW w:w="2418" w:type="dxa"/>
            <w:tcMar>
              <w:left w:w="108" w:type="dxa"/>
              <w:right w:w="108" w:type="dxa"/>
            </w:tcMar>
            <w:vAlign w:val="center"/>
          </w:tcPr>
          <w:p w14:paraId="4E2F5B9D" w14:textId="77777777" w:rsidR="00D60CA3" w:rsidRPr="00AF5528" w:rsidRDefault="00D60CA3" w:rsidP="00AF5528">
            <w:pPr>
              <w:widowControl/>
              <w:jc w:val="center"/>
              <w:rPr>
                <w:rFonts w:ascii="宋体" w:hAnsi="宋体" w:cs="宋体"/>
                <w:sz w:val="24"/>
                <w:szCs w:val="24"/>
              </w:rPr>
            </w:pPr>
            <w:r w:rsidRPr="00AF5528">
              <w:rPr>
                <w:rFonts w:ascii="宋体" w:hAnsi="宋体" w:cs="宋体" w:hint="eastAsia"/>
                <w:kern w:val="0"/>
                <w:sz w:val="24"/>
                <w:szCs w:val="24"/>
              </w:rPr>
              <w:t>优秀学生干部名额</w:t>
            </w:r>
          </w:p>
        </w:tc>
        <w:tc>
          <w:tcPr>
            <w:tcW w:w="2134" w:type="dxa"/>
            <w:tcMar>
              <w:left w:w="108" w:type="dxa"/>
              <w:right w:w="108" w:type="dxa"/>
            </w:tcMar>
            <w:vAlign w:val="center"/>
          </w:tcPr>
          <w:p w14:paraId="09DA6B75" w14:textId="77777777" w:rsidR="00D60CA3" w:rsidRPr="00AF5528" w:rsidRDefault="00D60CA3" w:rsidP="00AF5528">
            <w:pPr>
              <w:widowControl/>
              <w:jc w:val="center"/>
              <w:rPr>
                <w:rFonts w:ascii="宋体" w:hAnsi="宋体" w:cs="宋体"/>
                <w:sz w:val="24"/>
                <w:szCs w:val="24"/>
              </w:rPr>
            </w:pPr>
            <w:r w:rsidRPr="00AF5528">
              <w:rPr>
                <w:rFonts w:ascii="宋体" w:hAnsi="宋体" w:cs="宋体" w:hint="eastAsia"/>
                <w:kern w:val="0"/>
                <w:sz w:val="24"/>
                <w:szCs w:val="24"/>
              </w:rPr>
              <w:t>先进集体名额</w:t>
            </w:r>
          </w:p>
        </w:tc>
      </w:tr>
      <w:tr w:rsidR="00AF5528" w:rsidRPr="00AF5528" w14:paraId="7F422ED8" w14:textId="77777777" w:rsidTr="00AF5528">
        <w:trPr>
          <w:jc w:val="center"/>
        </w:trPr>
        <w:tc>
          <w:tcPr>
            <w:tcW w:w="1483" w:type="dxa"/>
            <w:vMerge w:val="restart"/>
            <w:vAlign w:val="center"/>
          </w:tcPr>
          <w:p w14:paraId="5C0DB73B" w14:textId="59B2B20E" w:rsidR="00AF5528" w:rsidRPr="00AF5528" w:rsidRDefault="00AF5528" w:rsidP="00AF5528">
            <w:pPr>
              <w:widowControl/>
              <w:jc w:val="center"/>
              <w:rPr>
                <w:rFonts w:ascii="宋体" w:hAnsi="宋体" w:cs="宋体"/>
                <w:kern w:val="0"/>
                <w:sz w:val="24"/>
                <w:szCs w:val="24"/>
              </w:rPr>
            </w:pPr>
            <w:r w:rsidRPr="00AF5528">
              <w:rPr>
                <w:rFonts w:ascii="宋体" w:hAnsi="宋体" w:cs="宋体" w:hint="eastAsia"/>
                <w:kern w:val="0"/>
                <w:sz w:val="24"/>
                <w:szCs w:val="24"/>
              </w:rPr>
              <w:t>本科生</w:t>
            </w:r>
          </w:p>
        </w:tc>
        <w:tc>
          <w:tcPr>
            <w:tcW w:w="2133" w:type="dxa"/>
            <w:tcMar>
              <w:left w:w="108" w:type="dxa"/>
              <w:right w:w="108" w:type="dxa"/>
            </w:tcMar>
            <w:vAlign w:val="center"/>
          </w:tcPr>
          <w:p w14:paraId="490E7C04" w14:textId="0CB1D34A"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21级法学</w:t>
            </w:r>
          </w:p>
        </w:tc>
        <w:tc>
          <w:tcPr>
            <w:tcW w:w="736" w:type="dxa"/>
            <w:tcMar>
              <w:left w:w="108" w:type="dxa"/>
              <w:right w:w="108" w:type="dxa"/>
            </w:tcMar>
            <w:vAlign w:val="center"/>
          </w:tcPr>
          <w:p w14:paraId="4BB87B9F" w14:textId="1D037794"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50</w:t>
            </w:r>
          </w:p>
        </w:tc>
        <w:tc>
          <w:tcPr>
            <w:tcW w:w="1800" w:type="dxa"/>
            <w:tcMar>
              <w:left w:w="108" w:type="dxa"/>
              <w:right w:w="108" w:type="dxa"/>
            </w:tcMar>
            <w:vAlign w:val="center"/>
          </w:tcPr>
          <w:p w14:paraId="7F6B5840" w14:textId="64AE1DDD"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3</w:t>
            </w:r>
          </w:p>
        </w:tc>
        <w:tc>
          <w:tcPr>
            <w:tcW w:w="2418" w:type="dxa"/>
            <w:tcMar>
              <w:left w:w="108" w:type="dxa"/>
              <w:right w:w="108" w:type="dxa"/>
            </w:tcMar>
            <w:vAlign w:val="center"/>
          </w:tcPr>
          <w:p w14:paraId="5425991E" w14:textId="2AC83185"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1</w:t>
            </w:r>
          </w:p>
        </w:tc>
        <w:tc>
          <w:tcPr>
            <w:tcW w:w="2134" w:type="dxa"/>
            <w:tcMar>
              <w:left w:w="108" w:type="dxa"/>
              <w:right w:w="108" w:type="dxa"/>
            </w:tcMar>
            <w:vAlign w:val="center"/>
          </w:tcPr>
          <w:p w14:paraId="416FF621" w14:textId="77777777" w:rsidR="00AF5528" w:rsidRPr="00AF5528" w:rsidRDefault="00AF5528" w:rsidP="00AF5528">
            <w:pPr>
              <w:widowControl/>
              <w:jc w:val="center"/>
              <w:rPr>
                <w:rFonts w:ascii="宋体" w:hAnsi="宋体" w:cs="宋体"/>
                <w:kern w:val="0"/>
                <w:sz w:val="24"/>
                <w:szCs w:val="24"/>
              </w:rPr>
            </w:pPr>
          </w:p>
        </w:tc>
      </w:tr>
      <w:tr w:rsidR="00AF5528" w:rsidRPr="00AF5528" w14:paraId="637201CC" w14:textId="77777777" w:rsidTr="00AF5528">
        <w:trPr>
          <w:jc w:val="center"/>
        </w:trPr>
        <w:tc>
          <w:tcPr>
            <w:tcW w:w="1483" w:type="dxa"/>
            <w:vMerge/>
            <w:vAlign w:val="center"/>
          </w:tcPr>
          <w:p w14:paraId="1C743BAB" w14:textId="6D8C4D91"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55DBD63A" w14:textId="290F3D5D" w:rsidR="00AF5528" w:rsidRPr="00AF5528" w:rsidRDefault="00AF5528" w:rsidP="00AF5528">
            <w:pPr>
              <w:widowControl/>
              <w:jc w:val="center"/>
              <w:rPr>
                <w:rFonts w:ascii="宋体" w:hAnsi="宋体" w:cs="宋体"/>
                <w:kern w:val="0"/>
                <w:sz w:val="24"/>
                <w:szCs w:val="24"/>
              </w:rPr>
            </w:pPr>
            <w:proofErr w:type="gramStart"/>
            <w:r w:rsidRPr="00AF5528">
              <w:rPr>
                <w:rFonts w:ascii="宋体" w:hAnsi="宋体" w:hint="eastAsia"/>
                <w:sz w:val="24"/>
                <w:szCs w:val="24"/>
              </w:rPr>
              <w:t>21级法双</w:t>
            </w:r>
            <w:proofErr w:type="gramEnd"/>
          </w:p>
        </w:tc>
        <w:tc>
          <w:tcPr>
            <w:tcW w:w="736" w:type="dxa"/>
            <w:tcMar>
              <w:left w:w="108" w:type="dxa"/>
              <w:right w:w="108" w:type="dxa"/>
            </w:tcMar>
            <w:vAlign w:val="center"/>
          </w:tcPr>
          <w:p w14:paraId="6DB6477C" w14:textId="48B1CF08"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13</w:t>
            </w:r>
          </w:p>
        </w:tc>
        <w:tc>
          <w:tcPr>
            <w:tcW w:w="1800" w:type="dxa"/>
            <w:tcMar>
              <w:left w:w="108" w:type="dxa"/>
              <w:right w:w="108" w:type="dxa"/>
            </w:tcMar>
            <w:vAlign w:val="center"/>
          </w:tcPr>
          <w:p w14:paraId="04E146C7" w14:textId="06BCA671"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1</w:t>
            </w:r>
          </w:p>
        </w:tc>
        <w:tc>
          <w:tcPr>
            <w:tcW w:w="2418" w:type="dxa"/>
            <w:tcMar>
              <w:left w:w="108" w:type="dxa"/>
              <w:right w:w="108" w:type="dxa"/>
            </w:tcMar>
            <w:vAlign w:val="center"/>
          </w:tcPr>
          <w:p w14:paraId="5164F4F8" w14:textId="5D20923B"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1</w:t>
            </w:r>
          </w:p>
        </w:tc>
        <w:tc>
          <w:tcPr>
            <w:tcW w:w="2134" w:type="dxa"/>
            <w:tcMar>
              <w:left w:w="108" w:type="dxa"/>
              <w:right w:w="108" w:type="dxa"/>
            </w:tcMar>
            <w:vAlign w:val="center"/>
          </w:tcPr>
          <w:p w14:paraId="29169C2C" w14:textId="77777777" w:rsidR="00AF5528" w:rsidRPr="00AF5528" w:rsidRDefault="00AF5528" w:rsidP="00AF5528">
            <w:pPr>
              <w:widowControl/>
              <w:jc w:val="center"/>
              <w:rPr>
                <w:rFonts w:ascii="宋体" w:hAnsi="宋体" w:cs="宋体"/>
                <w:kern w:val="0"/>
                <w:sz w:val="24"/>
                <w:szCs w:val="24"/>
              </w:rPr>
            </w:pPr>
          </w:p>
        </w:tc>
      </w:tr>
      <w:tr w:rsidR="00AF5528" w:rsidRPr="00AF5528" w14:paraId="33404CEF" w14:textId="77777777" w:rsidTr="00AF5528">
        <w:trPr>
          <w:jc w:val="center"/>
        </w:trPr>
        <w:tc>
          <w:tcPr>
            <w:tcW w:w="1483" w:type="dxa"/>
            <w:vMerge/>
            <w:vAlign w:val="center"/>
          </w:tcPr>
          <w:p w14:paraId="56B43C6A" w14:textId="2766ABB3"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3E6C3521" w14:textId="68605339"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20级法学</w:t>
            </w:r>
          </w:p>
        </w:tc>
        <w:tc>
          <w:tcPr>
            <w:tcW w:w="736" w:type="dxa"/>
            <w:tcMar>
              <w:left w:w="108" w:type="dxa"/>
              <w:right w:w="108" w:type="dxa"/>
            </w:tcMar>
            <w:vAlign w:val="center"/>
          </w:tcPr>
          <w:p w14:paraId="583F107F" w14:textId="5265B26F"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60</w:t>
            </w:r>
          </w:p>
        </w:tc>
        <w:tc>
          <w:tcPr>
            <w:tcW w:w="1800" w:type="dxa"/>
            <w:tcMar>
              <w:left w:w="108" w:type="dxa"/>
              <w:right w:w="108" w:type="dxa"/>
            </w:tcMar>
            <w:vAlign w:val="center"/>
          </w:tcPr>
          <w:p w14:paraId="0668CC5B" w14:textId="0E49F9E5"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3</w:t>
            </w:r>
          </w:p>
        </w:tc>
        <w:tc>
          <w:tcPr>
            <w:tcW w:w="2418" w:type="dxa"/>
            <w:tcMar>
              <w:left w:w="108" w:type="dxa"/>
              <w:right w:w="108" w:type="dxa"/>
            </w:tcMar>
            <w:vAlign w:val="center"/>
          </w:tcPr>
          <w:p w14:paraId="7D7467F7" w14:textId="4596D63F"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134" w:type="dxa"/>
            <w:tcMar>
              <w:left w:w="108" w:type="dxa"/>
              <w:right w:w="108" w:type="dxa"/>
            </w:tcMar>
            <w:vAlign w:val="center"/>
          </w:tcPr>
          <w:p w14:paraId="75C575AC" w14:textId="77777777" w:rsidR="00AF5528" w:rsidRPr="00AF5528" w:rsidRDefault="00AF5528" w:rsidP="00AF5528">
            <w:pPr>
              <w:widowControl/>
              <w:jc w:val="center"/>
              <w:rPr>
                <w:rFonts w:ascii="宋体" w:hAnsi="宋体" w:cs="宋体"/>
                <w:kern w:val="0"/>
                <w:sz w:val="24"/>
                <w:szCs w:val="24"/>
              </w:rPr>
            </w:pPr>
          </w:p>
        </w:tc>
      </w:tr>
      <w:tr w:rsidR="00AF5528" w:rsidRPr="00AF5528" w14:paraId="0FC9382A" w14:textId="77777777" w:rsidTr="00AF5528">
        <w:trPr>
          <w:jc w:val="center"/>
        </w:trPr>
        <w:tc>
          <w:tcPr>
            <w:tcW w:w="1483" w:type="dxa"/>
            <w:vMerge/>
            <w:vAlign w:val="center"/>
          </w:tcPr>
          <w:p w14:paraId="20726DCF" w14:textId="2A4054C0"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564701BA" w14:textId="227B286A"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19级法学</w:t>
            </w:r>
          </w:p>
        </w:tc>
        <w:tc>
          <w:tcPr>
            <w:tcW w:w="736" w:type="dxa"/>
            <w:tcMar>
              <w:left w:w="108" w:type="dxa"/>
              <w:right w:w="108" w:type="dxa"/>
            </w:tcMar>
            <w:vAlign w:val="center"/>
          </w:tcPr>
          <w:p w14:paraId="7D1A27A4" w14:textId="69CA270C"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67</w:t>
            </w:r>
          </w:p>
        </w:tc>
        <w:tc>
          <w:tcPr>
            <w:tcW w:w="1800" w:type="dxa"/>
            <w:tcMar>
              <w:left w:w="108" w:type="dxa"/>
              <w:right w:w="108" w:type="dxa"/>
            </w:tcMar>
            <w:vAlign w:val="center"/>
          </w:tcPr>
          <w:p w14:paraId="6F6FAE12" w14:textId="47048C8D"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3</w:t>
            </w:r>
          </w:p>
        </w:tc>
        <w:tc>
          <w:tcPr>
            <w:tcW w:w="2418" w:type="dxa"/>
            <w:tcMar>
              <w:left w:w="108" w:type="dxa"/>
              <w:right w:w="108" w:type="dxa"/>
            </w:tcMar>
            <w:vAlign w:val="center"/>
          </w:tcPr>
          <w:p w14:paraId="2A75CD2B" w14:textId="46A60F8B"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134" w:type="dxa"/>
            <w:tcMar>
              <w:left w:w="108" w:type="dxa"/>
              <w:right w:w="108" w:type="dxa"/>
            </w:tcMar>
            <w:vAlign w:val="center"/>
          </w:tcPr>
          <w:p w14:paraId="044CC25E" w14:textId="49D9D691" w:rsidR="00AF5528" w:rsidRPr="00AF5528" w:rsidRDefault="00497892" w:rsidP="00AF5528">
            <w:pPr>
              <w:widowControl/>
              <w:jc w:val="center"/>
              <w:rPr>
                <w:rFonts w:ascii="宋体" w:hAnsi="宋体" w:cs="宋体"/>
                <w:kern w:val="0"/>
                <w:sz w:val="24"/>
                <w:szCs w:val="24"/>
              </w:rPr>
            </w:pPr>
            <w:r>
              <w:rPr>
                <w:rFonts w:ascii="宋体" w:hAnsi="宋体" w:cs="宋体" w:hint="eastAsia"/>
                <w:kern w:val="0"/>
                <w:sz w:val="24"/>
                <w:szCs w:val="24"/>
              </w:rPr>
              <w:t>1</w:t>
            </w:r>
          </w:p>
        </w:tc>
      </w:tr>
      <w:tr w:rsidR="00AF5528" w:rsidRPr="00AF5528" w14:paraId="59632802" w14:textId="77777777" w:rsidTr="00AF5528">
        <w:trPr>
          <w:trHeight w:val="419"/>
          <w:jc w:val="center"/>
        </w:trPr>
        <w:tc>
          <w:tcPr>
            <w:tcW w:w="1483" w:type="dxa"/>
            <w:vMerge/>
            <w:vAlign w:val="center"/>
          </w:tcPr>
          <w:p w14:paraId="3F97C0C9" w14:textId="782985A9"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5F5D2F2F" w14:textId="0B48EE93"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19级高水平</w:t>
            </w:r>
          </w:p>
        </w:tc>
        <w:tc>
          <w:tcPr>
            <w:tcW w:w="736" w:type="dxa"/>
            <w:tcMar>
              <w:left w:w="108" w:type="dxa"/>
              <w:right w:w="108" w:type="dxa"/>
            </w:tcMar>
            <w:vAlign w:val="center"/>
          </w:tcPr>
          <w:p w14:paraId="14E7F931" w14:textId="07F53082" w:rsidR="00AF5528" w:rsidRPr="00AF5528" w:rsidRDefault="00AF5528" w:rsidP="00AF5528">
            <w:pPr>
              <w:widowControl/>
              <w:jc w:val="center"/>
              <w:rPr>
                <w:rFonts w:ascii="宋体" w:hAnsi="宋体" w:cs="宋体"/>
                <w:kern w:val="0"/>
                <w:sz w:val="24"/>
                <w:szCs w:val="24"/>
              </w:rPr>
            </w:pPr>
            <w:r w:rsidRPr="00AF5528">
              <w:rPr>
                <w:rFonts w:ascii="宋体" w:hAnsi="宋体" w:hint="eastAsia"/>
                <w:sz w:val="24"/>
                <w:szCs w:val="24"/>
              </w:rPr>
              <w:t>10</w:t>
            </w:r>
          </w:p>
        </w:tc>
        <w:tc>
          <w:tcPr>
            <w:tcW w:w="1800" w:type="dxa"/>
            <w:tcMar>
              <w:left w:w="108" w:type="dxa"/>
              <w:right w:w="108" w:type="dxa"/>
            </w:tcMar>
            <w:vAlign w:val="center"/>
          </w:tcPr>
          <w:p w14:paraId="224F7B7C" w14:textId="1490C635"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1</w:t>
            </w:r>
          </w:p>
        </w:tc>
        <w:tc>
          <w:tcPr>
            <w:tcW w:w="2418" w:type="dxa"/>
            <w:tcMar>
              <w:left w:w="108" w:type="dxa"/>
              <w:right w:w="108" w:type="dxa"/>
            </w:tcMar>
            <w:vAlign w:val="center"/>
          </w:tcPr>
          <w:p w14:paraId="5E40FDBD" w14:textId="6BAF2D79"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7E53369D" w14:textId="77777777" w:rsidR="00AF5528" w:rsidRPr="00AF5528" w:rsidRDefault="00AF5528" w:rsidP="00AF5528">
            <w:pPr>
              <w:widowControl/>
              <w:jc w:val="center"/>
              <w:rPr>
                <w:rFonts w:ascii="宋体" w:hAnsi="宋体" w:cs="宋体"/>
                <w:kern w:val="0"/>
                <w:sz w:val="24"/>
                <w:szCs w:val="24"/>
              </w:rPr>
            </w:pPr>
          </w:p>
        </w:tc>
      </w:tr>
      <w:tr w:rsidR="00AF5528" w:rsidRPr="00AF5528" w14:paraId="40A2A3A5" w14:textId="77777777" w:rsidTr="00AF5528">
        <w:trPr>
          <w:trHeight w:val="419"/>
          <w:jc w:val="center"/>
        </w:trPr>
        <w:tc>
          <w:tcPr>
            <w:tcW w:w="1483" w:type="dxa"/>
            <w:vMerge w:val="restart"/>
            <w:vAlign w:val="center"/>
          </w:tcPr>
          <w:p w14:paraId="11E9FCD0" w14:textId="4251DDB1" w:rsidR="00AF5528" w:rsidRPr="00AF5528" w:rsidRDefault="00AF5528" w:rsidP="00AF5528">
            <w:pPr>
              <w:widowControl/>
              <w:jc w:val="center"/>
              <w:rPr>
                <w:rFonts w:ascii="宋体" w:hAnsi="宋体" w:cs="宋体"/>
                <w:kern w:val="0"/>
                <w:sz w:val="24"/>
                <w:szCs w:val="24"/>
              </w:rPr>
            </w:pPr>
            <w:r w:rsidRPr="00AF5528">
              <w:rPr>
                <w:rFonts w:ascii="宋体" w:hAnsi="宋体" w:cs="宋体" w:hint="eastAsia"/>
                <w:kern w:val="0"/>
                <w:sz w:val="24"/>
                <w:szCs w:val="24"/>
              </w:rPr>
              <w:t>硕士生</w:t>
            </w:r>
          </w:p>
        </w:tc>
        <w:tc>
          <w:tcPr>
            <w:tcW w:w="2133" w:type="dxa"/>
            <w:tcMar>
              <w:left w:w="108" w:type="dxa"/>
              <w:right w:w="108" w:type="dxa"/>
            </w:tcMar>
            <w:vAlign w:val="center"/>
          </w:tcPr>
          <w:p w14:paraId="475D7934" w14:textId="300D9F2E" w:rsidR="00AF5528" w:rsidRPr="00AF5528" w:rsidRDefault="00AF5528" w:rsidP="00AF5528">
            <w:pPr>
              <w:widowControl/>
              <w:jc w:val="center"/>
              <w:rPr>
                <w:rFonts w:ascii="宋体" w:hAnsi="宋体" w:cs="宋体"/>
                <w:kern w:val="0"/>
                <w:sz w:val="24"/>
                <w:szCs w:val="24"/>
              </w:rPr>
            </w:pPr>
            <w:proofErr w:type="gramStart"/>
            <w:r w:rsidRPr="00AF5528">
              <w:rPr>
                <w:rFonts w:ascii="宋体" w:hAnsi="宋体" w:hint="eastAsia"/>
                <w:color w:val="000000"/>
                <w:sz w:val="24"/>
                <w:szCs w:val="24"/>
              </w:rPr>
              <w:t>21级学硕</w:t>
            </w:r>
            <w:proofErr w:type="gramEnd"/>
          </w:p>
        </w:tc>
        <w:tc>
          <w:tcPr>
            <w:tcW w:w="736" w:type="dxa"/>
            <w:tcMar>
              <w:left w:w="108" w:type="dxa"/>
              <w:right w:w="108" w:type="dxa"/>
            </w:tcMar>
            <w:vAlign w:val="center"/>
          </w:tcPr>
          <w:p w14:paraId="67FFA62B" w14:textId="15A06D06"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31</w:t>
            </w:r>
          </w:p>
        </w:tc>
        <w:tc>
          <w:tcPr>
            <w:tcW w:w="1800" w:type="dxa"/>
            <w:tcMar>
              <w:left w:w="108" w:type="dxa"/>
              <w:right w:w="108" w:type="dxa"/>
            </w:tcMar>
            <w:vAlign w:val="center"/>
          </w:tcPr>
          <w:p w14:paraId="5596A29A" w14:textId="11108F96"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418" w:type="dxa"/>
            <w:tcMar>
              <w:left w:w="108" w:type="dxa"/>
              <w:right w:w="108" w:type="dxa"/>
            </w:tcMar>
            <w:vAlign w:val="center"/>
          </w:tcPr>
          <w:p w14:paraId="0EE8C5C4" w14:textId="3A705CF7"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12F79F30" w14:textId="77777777" w:rsidR="00AF5528" w:rsidRPr="00AF5528" w:rsidRDefault="00AF5528" w:rsidP="00AF5528">
            <w:pPr>
              <w:widowControl/>
              <w:jc w:val="center"/>
              <w:rPr>
                <w:rFonts w:ascii="宋体" w:hAnsi="宋体" w:cs="宋体"/>
                <w:kern w:val="0"/>
                <w:sz w:val="24"/>
                <w:szCs w:val="24"/>
              </w:rPr>
            </w:pPr>
          </w:p>
        </w:tc>
      </w:tr>
      <w:tr w:rsidR="00AF5528" w:rsidRPr="00AF5528" w14:paraId="5013A796" w14:textId="77777777" w:rsidTr="00AF5528">
        <w:trPr>
          <w:trHeight w:val="419"/>
          <w:jc w:val="center"/>
        </w:trPr>
        <w:tc>
          <w:tcPr>
            <w:tcW w:w="1483" w:type="dxa"/>
            <w:vMerge/>
            <w:vAlign w:val="center"/>
          </w:tcPr>
          <w:p w14:paraId="50EF4F66" w14:textId="77777777"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02D2EC0A" w14:textId="46833354"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21级法律（非法学）</w:t>
            </w:r>
          </w:p>
        </w:tc>
        <w:tc>
          <w:tcPr>
            <w:tcW w:w="736" w:type="dxa"/>
            <w:tcMar>
              <w:left w:w="108" w:type="dxa"/>
              <w:right w:w="108" w:type="dxa"/>
            </w:tcMar>
            <w:vAlign w:val="center"/>
          </w:tcPr>
          <w:p w14:paraId="70B5DCC0" w14:textId="3255078A"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36</w:t>
            </w:r>
          </w:p>
        </w:tc>
        <w:tc>
          <w:tcPr>
            <w:tcW w:w="1800" w:type="dxa"/>
            <w:tcMar>
              <w:left w:w="108" w:type="dxa"/>
              <w:right w:w="108" w:type="dxa"/>
            </w:tcMar>
            <w:vAlign w:val="center"/>
          </w:tcPr>
          <w:p w14:paraId="0BE29689" w14:textId="4361270A"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418" w:type="dxa"/>
            <w:tcMar>
              <w:left w:w="108" w:type="dxa"/>
              <w:right w:w="108" w:type="dxa"/>
            </w:tcMar>
            <w:vAlign w:val="center"/>
          </w:tcPr>
          <w:p w14:paraId="0EB5B5A7" w14:textId="03AB39B0"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6C067DC4" w14:textId="77777777" w:rsidR="00AF5528" w:rsidRPr="00AF5528" w:rsidRDefault="00AF5528" w:rsidP="00AF5528">
            <w:pPr>
              <w:widowControl/>
              <w:jc w:val="center"/>
              <w:rPr>
                <w:rFonts w:ascii="宋体" w:hAnsi="宋体" w:cs="宋体"/>
                <w:kern w:val="0"/>
                <w:sz w:val="24"/>
                <w:szCs w:val="24"/>
              </w:rPr>
            </w:pPr>
          </w:p>
        </w:tc>
      </w:tr>
      <w:tr w:rsidR="00AF5528" w:rsidRPr="00AF5528" w14:paraId="7C60D6C8" w14:textId="77777777" w:rsidTr="00AF5528">
        <w:trPr>
          <w:trHeight w:val="419"/>
          <w:jc w:val="center"/>
        </w:trPr>
        <w:tc>
          <w:tcPr>
            <w:tcW w:w="1483" w:type="dxa"/>
            <w:vMerge/>
            <w:vAlign w:val="center"/>
          </w:tcPr>
          <w:p w14:paraId="4D075437" w14:textId="77777777"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18F59221" w14:textId="030F13CD"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21级法律（法学）</w:t>
            </w:r>
          </w:p>
        </w:tc>
        <w:tc>
          <w:tcPr>
            <w:tcW w:w="736" w:type="dxa"/>
            <w:tcMar>
              <w:left w:w="108" w:type="dxa"/>
              <w:right w:w="108" w:type="dxa"/>
            </w:tcMar>
            <w:vAlign w:val="center"/>
          </w:tcPr>
          <w:p w14:paraId="1FF3C93E" w14:textId="74774AB4"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26</w:t>
            </w:r>
          </w:p>
        </w:tc>
        <w:tc>
          <w:tcPr>
            <w:tcW w:w="1800" w:type="dxa"/>
            <w:tcMar>
              <w:left w:w="108" w:type="dxa"/>
              <w:right w:w="108" w:type="dxa"/>
            </w:tcMar>
            <w:vAlign w:val="center"/>
          </w:tcPr>
          <w:p w14:paraId="667C0D6A" w14:textId="0123714B"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1</w:t>
            </w:r>
          </w:p>
        </w:tc>
        <w:tc>
          <w:tcPr>
            <w:tcW w:w="2418" w:type="dxa"/>
            <w:tcMar>
              <w:left w:w="108" w:type="dxa"/>
              <w:right w:w="108" w:type="dxa"/>
            </w:tcMar>
            <w:vAlign w:val="center"/>
          </w:tcPr>
          <w:p w14:paraId="401B76B2" w14:textId="5AD0D320"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78A566AC" w14:textId="77777777" w:rsidR="00AF5528" w:rsidRPr="00AF5528" w:rsidRDefault="00AF5528" w:rsidP="00AF5528">
            <w:pPr>
              <w:widowControl/>
              <w:jc w:val="center"/>
              <w:rPr>
                <w:rFonts w:ascii="宋体" w:hAnsi="宋体" w:cs="宋体"/>
                <w:kern w:val="0"/>
                <w:sz w:val="24"/>
                <w:szCs w:val="24"/>
              </w:rPr>
            </w:pPr>
          </w:p>
        </w:tc>
      </w:tr>
      <w:tr w:rsidR="00AF5528" w:rsidRPr="00AF5528" w14:paraId="71595666" w14:textId="77777777" w:rsidTr="00AF5528">
        <w:trPr>
          <w:trHeight w:val="419"/>
          <w:jc w:val="center"/>
        </w:trPr>
        <w:tc>
          <w:tcPr>
            <w:tcW w:w="1483" w:type="dxa"/>
            <w:vMerge/>
            <w:vAlign w:val="center"/>
          </w:tcPr>
          <w:p w14:paraId="0BD7BD9A" w14:textId="77777777"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6E9172D1" w14:textId="1F79D42E" w:rsidR="00AF5528" w:rsidRPr="00AF5528" w:rsidRDefault="00AF5528" w:rsidP="00AF5528">
            <w:pPr>
              <w:widowControl/>
              <w:jc w:val="center"/>
              <w:rPr>
                <w:rFonts w:ascii="宋体" w:hAnsi="宋体" w:cs="宋体"/>
                <w:kern w:val="0"/>
                <w:sz w:val="24"/>
                <w:szCs w:val="24"/>
              </w:rPr>
            </w:pPr>
            <w:proofErr w:type="gramStart"/>
            <w:r w:rsidRPr="00AF5528">
              <w:rPr>
                <w:rFonts w:ascii="宋体" w:hAnsi="宋体" w:hint="eastAsia"/>
                <w:color w:val="000000"/>
                <w:sz w:val="24"/>
                <w:szCs w:val="24"/>
              </w:rPr>
              <w:t>20级学硕</w:t>
            </w:r>
            <w:proofErr w:type="gramEnd"/>
          </w:p>
        </w:tc>
        <w:tc>
          <w:tcPr>
            <w:tcW w:w="736" w:type="dxa"/>
            <w:tcMar>
              <w:left w:w="108" w:type="dxa"/>
              <w:right w:w="108" w:type="dxa"/>
            </w:tcMar>
            <w:vAlign w:val="center"/>
          </w:tcPr>
          <w:p w14:paraId="5CEEACC4" w14:textId="1FCDABC6"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30</w:t>
            </w:r>
          </w:p>
        </w:tc>
        <w:tc>
          <w:tcPr>
            <w:tcW w:w="1800" w:type="dxa"/>
            <w:tcMar>
              <w:left w:w="108" w:type="dxa"/>
              <w:right w:w="108" w:type="dxa"/>
            </w:tcMar>
            <w:vAlign w:val="center"/>
          </w:tcPr>
          <w:p w14:paraId="4B66CA52" w14:textId="47BE08BC"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418" w:type="dxa"/>
            <w:tcMar>
              <w:left w:w="108" w:type="dxa"/>
              <w:right w:w="108" w:type="dxa"/>
            </w:tcMar>
            <w:vAlign w:val="center"/>
          </w:tcPr>
          <w:p w14:paraId="416C93F1" w14:textId="184069B0"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7D744A75" w14:textId="77777777" w:rsidR="00AF5528" w:rsidRPr="00AF5528" w:rsidRDefault="00AF5528" w:rsidP="00AF5528">
            <w:pPr>
              <w:widowControl/>
              <w:jc w:val="center"/>
              <w:rPr>
                <w:rFonts w:ascii="宋体" w:hAnsi="宋体" w:cs="宋体"/>
                <w:kern w:val="0"/>
                <w:sz w:val="24"/>
                <w:szCs w:val="24"/>
              </w:rPr>
            </w:pPr>
          </w:p>
        </w:tc>
      </w:tr>
      <w:tr w:rsidR="00AF5528" w:rsidRPr="00AF5528" w14:paraId="2885BC18" w14:textId="77777777" w:rsidTr="00AF5528">
        <w:trPr>
          <w:trHeight w:val="419"/>
          <w:jc w:val="center"/>
        </w:trPr>
        <w:tc>
          <w:tcPr>
            <w:tcW w:w="1483" w:type="dxa"/>
            <w:vMerge/>
            <w:vAlign w:val="center"/>
          </w:tcPr>
          <w:p w14:paraId="22F6399C" w14:textId="77777777" w:rsidR="00AF5528" w:rsidRPr="00AF5528" w:rsidRDefault="00AF5528" w:rsidP="00AF5528">
            <w:pPr>
              <w:widowControl/>
              <w:jc w:val="center"/>
              <w:rPr>
                <w:rFonts w:ascii="宋体" w:hAnsi="宋体" w:cs="宋体"/>
                <w:kern w:val="0"/>
                <w:sz w:val="24"/>
                <w:szCs w:val="24"/>
              </w:rPr>
            </w:pPr>
          </w:p>
        </w:tc>
        <w:tc>
          <w:tcPr>
            <w:tcW w:w="2133" w:type="dxa"/>
            <w:tcMar>
              <w:left w:w="108" w:type="dxa"/>
              <w:right w:w="108" w:type="dxa"/>
            </w:tcMar>
            <w:vAlign w:val="center"/>
          </w:tcPr>
          <w:p w14:paraId="396A8849" w14:textId="30439436"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20级法律（非法学）</w:t>
            </w:r>
          </w:p>
        </w:tc>
        <w:tc>
          <w:tcPr>
            <w:tcW w:w="736" w:type="dxa"/>
            <w:tcMar>
              <w:left w:w="108" w:type="dxa"/>
              <w:right w:w="108" w:type="dxa"/>
            </w:tcMar>
            <w:vAlign w:val="center"/>
          </w:tcPr>
          <w:p w14:paraId="46FB20C0" w14:textId="2B99A7D2" w:rsidR="00AF5528" w:rsidRPr="00AF5528" w:rsidRDefault="00AF5528" w:rsidP="00AF5528">
            <w:pPr>
              <w:widowControl/>
              <w:jc w:val="center"/>
              <w:rPr>
                <w:rFonts w:ascii="宋体" w:hAnsi="宋体" w:cs="宋体"/>
                <w:kern w:val="0"/>
                <w:sz w:val="24"/>
                <w:szCs w:val="24"/>
              </w:rPr>
            </w:pPr>
            <w:r w:rsidRPr="00AF5528">
              <w:rPr>
                <w:rFonts w:ascii="宋体" w:hAnsi="宋体" w:hint="eastAsia"/>
                <w:color w:val="000000"/>
                <w:sz w:val="24"/>
                <w:szCs w:val="24"/>
              </w:rPr>
              <w:t>34</w:t>
            </w:r>
          </w:p>
        </w:tc>
        <w:tc>
          <w:tcPr>
            <w:tcW w:w="1800" w:type="dxa"/>
            <w:tcMar>
              <w:left w:w="108" w:type="dxa"/>
              <w:right w:w="108" w:type="dxa"/>
            </w:tcMar>
            <w:vAlign w:val="center"/>
          </w:tcPr>
          <w:p w14:paraId="2B24437D" w14:textId="606200DE" w:rsidR="00AF5528" w:rsidRPr="00AF5528" w:rsidRDefault="00AF5528" w:rsidP="00AF5528">
            <w:pPr>
              <w:widowControl/>
              <w:jc w:val="center"/>
              <w:rPr>
                <w:rFonts w:ascii="宋体" w:hAnsi="宋体" w:cs="宋体"/>
                <w:kern w:val="0"/>
                <w:sz w:val="24"/>
                <w:szCs w:val="24"/>
              </w:rPr>
            </w:pPr>
            <w:r>
              <w:rPr>
                <w:rFonts w:ascii="宋体" w:hAnsi="宋体" w:cs="宋体" w:hint="eastAsia"/>
                <w:kern w:val="0"/>
                <w:sz w:val="24"/>
                <w:szCs w:val="24"/>
              </w:rPr>
              <w:t>2</w:t>
            </w:r>
          </w:p>
        </w:tc>
        <w:tc>
          <w:tcPr>
            <w:tcW w:w="2418" w:type="dxa"/>
            <w:tcMar>
              <w:left w:w="108" w:type="dxa"/>
              <w:right w:w="108" w:type="dxa"/>
            </w:tcMar>
            <w:vAlign w:val="center"/>
          </w:tcPr>
          <w:p w14:paraId="293DCECE" w14:textId="7A235076" w:rsidR="00AF5528" w:rsidRPr="00AF5528" w:rsidRDefault="00AF5528" w:rsidP="00AF5528">
            <w:pPr>
              <w:widowControl/>
              <w:jc w:val="center"/>
              <w:rPr>
                <w:rFonts w:ascii="宋体" w:hAnsi="宋体" w:cs="宋体"/>
                <w:sz w:val="24"/>
                <w:szCs w:val="24"/>
              </w:rPr>
            </w:pPr>
            <w:r>
              <w:rPr>
                <w:rFonts w:ascii="宋体" w:hAnsi="宋体" w:cs="宋体" w:hint="eastAsia"/>
                <w:sz w:val="24"/>
                <w:szCs w:val="24"/>
              </w:rPr>
              <w:t>0</w:t>
            </w:r>
          </w:p>
        </w:tc>
        <w:tc>
          <w:tcPr>
            <w:tcW w:w="2134" w:type="dxa"/>
            <w:tcMar>
              <w:left w:w="108" w:type="dxa"/>
              <w:right w:w="108" w:type="dxa"/>
            </w:tcMar>
            <w:vAlign w:val="center"/>
          </w:tcPr>
          <w:p w14:paraId="433377BF" w14:textId="77777777" w:rsidR="00AF5528" w:rsidRPr="00AF5528" w:rsidRDefault="00AF5528" w:rsidP="00AF5528">
            <w:pPr>
              <w:widowControl/>
              <w:jc w:val="center"/>
              <w:rPr>
                <w:rFonts w:ascii="宋体" w:hAnsi="宋体" w:cs="宋体"/>
                <w:kern w:val="0"/>
                <w:sz w:val="24"/>
                <w:szCs w:val="24"/>
              </w:rPr>
            </w:pPr>
          </w:p>
        </w:tc>
      </w:tr>
      <w:tr w:rsidR="00E6551C" w:rsidRPr="00AF5528" w14:paraId="31745A6C" w14:textId="77777777" w:rsidTr="00AF5528">
        <w:trPr>
          <w:trHeight w:val="419"/>
          <w:jc w:val="center"/>
        </w:trPr>
        <w:tc>
          <w:tcPr>
            <w:tcW w:w="1483" w:type="dxa"/>
            <w:vAlign w:val="center"/>
          </w:tcPr>
          <w:p w14:paraId="1792C5B1" w14:textId="5DFA1533" w:rsidR="00E6551C" w:rsidRPr="00AF5528" w:rsidRDefault="00AF5528" w:rsidP="00AF5528">
            <w:pPr>
              <w:widowControl/>
              <w:jc w:val="center"/>
              <w:rPr>
                <w:rFonts w:ascii="宋体" w:hAnsi="宋体" w:cs="宋体"/>
                <w:kern w:val="0"/>
                <w:sz w:val="24"/>
                <w:szCs w:val="24"/>
              </w:rPr>
            </w:pPr>
            <w:r w:rsidRPr="00AF5528">
              <w:rPr>
                <w:rFonts w:ascii="宋体" w:hAnsi="宋体" w:cs="宋体" w:hint="eastAsia"/>
                <w:kern w:val="0"/>
                <w:sz w:val="24"/>
                <w:szCs w:val="24"/>
              </w:rPr>
              <w:t>博士生</w:t>
            </w:r>
          </w:p>
        </w:tc>
        <w:tc>
          <w:tcPr>
            <w:tcW w:w="2133" w:type="dxa"/>
            <w:tcMar>
              <w:left w:w="108" w:type="dxa"/>
              <w:right w:w="108" w:type="dxa"/>
            </w:tcMar>
            <w:vAlign w:val="center"/>
          </w:tcPr>
          <w:p w14:paraId="0BA4228C" w14:textId="5E0C1F24" w:rsidR="00E6551C" w:rsidRPr="00AF5528" w:rsidRDefault="00E6551C" w:rsidP="00AF5528">
            <w:pPr>
              <w:widowControl/>
              <w:jc w:val="center"/>
              <w:rPr>
                <w:rFonts w:ascii="宋体" w:hAnsi="宋体" w:cs="宋体"/>
                <w:kern w:val="0"/>
                <w:sz w:val="24"/>
                <w:szCs w:val="24"/>
              </w:rPr>
            </w:pPr>
            <w:r w:rsidRPr="00AF5528">
              <w:rPr>
                <w:rFonts w:ascii="宋体" w:hAnsi="宋体" w:cs="宋体" w:hint="eastAsia"/>
                <w:kern w:val="0"/>
                <w:sz w:val="24"/>
                <w:szCs w:val="24"/>
              </w:rPr>
              <w:t>博士</w:t>
            </w:r>
            <w:r w:rsidR="00AF5528" w:rsidRPr="00AF5528">
              <w:rPr>
                <w:rFonts w:ascii="宋体" w:hAnsi="宋体" w:cs="宋体" w:hint="eastAsia"/>
                <w:kern w:val="0"/>
                <w:sz w:val="24"/>
                <w:szCs w:val="24"/>
              </w:rPr>
              <w:t>生</w:t>
            </w:r>
            <w:r w:rsidRPr="00AF5528">
              <w:rPr>
                <w:rFonts w:ascii="宋体" w:hAnsi="宋体" w:cs="宋体" w:hint="eastAsia"/>
                <w:kern w:val="0"/>
                <w:sz w:val="24"/>
                <w:szCs w:val="24"/>
              </w:rPr>
              <w:t>（非新生）</w:t>
            </w:r>
          </w:p>
        </w:tc>
        <w:tc>
          <w:tcPr>
            <w:tcW w:w="736" w:type="dxa"/>
            <w:tcMar>
              <w:left w:w="108" w:type="dxa"/>
              <w:right w:w="108" w:type="dxa"/>
            </w:tcMar>
            <w:vAlign w:val="center"/>
          </w:tcPr>
          <w:p w14:paraId="32CE1AEB" w14:textId="5D8057D4" w:rsidR="00E6551C" w:rsidRPr="00AF5528" w:rsidRDefault="00AF5528" w:rsidP="00AF5528">
            <w:pPr>
              <w:widowControl/>
              <w:jc w:val="center"/>
              <w:rPr>
                <w:rFonts w:ascii="宋体" w:hAnsi="宋体" w:cs="宋体"/>
                <w:kern w:val="0"/>
                <w:sz w:val="24"/>
                <w:szCs w:val="24"/>
              </w:rPr>
            </w:pPr>
            <w:r w:rsidRPr="00AF5528">
              <w:rPr>
                <w:rFonts w:ascii="宋体" w:hAnsi="宋体" w:cs="宋体"/>
                <w:kern w:val="0"/>
                <w:sz w:val="24"/>
                <w:szCs w:val="24"/>
              </w:rPr>
              <w:t>11</w:t>
            </w:r>
          </w:p>
        </w:tc>
        <w:tc>
          <w:tcPr>
            <w:tcW w:w="1800" w:type="dxa"/>
            <w:tcMar>
              <w:left w:w="108" w:type="dxa"/>
              <w:right w:w="108" w:type="dxa"/>
            </w:tcMar>
            <w:vAlign w:val="center"/>
          </w:tcPr>
          <w:p w14:paraId="27EB7CD8" w14:textId="71092C2F" w:rsidR="00E6551C" w:rsidRPr="00AF5528" w:rsidRDefault="00E6551C" w:rsidP="00AF5528">
            <w:pPr>
              <w:widowControl/>
              <w:jc w:val="center"/>
              <w:rPr>
                <w:rFonts w:ascii="宋体" w:hAnsi="宋体" w:cs="宋体"/>
                <w:kern w:val="0"/>
                <w:sz w:val="24"/>
                <w:szCs w:val="24"/>
              </w:rPr>
            </w:pPr>
            <w:r w:rsidRPr="00AF5528">
              <w:rPr>
                <w:rFonts w:ascii="宋体" w:hAnsi="宋体" w:cs="宋体" w:hint="eastAsia"/>
                <w:kern w:val="0"/>
                <w:sz w:val="24"/>
                <w:szCs w:val="24"/>
              </w:rPr>
              <w:t>1</w:t>
            </w:r>
          </w:p>
        </w:tc>
        <w:tc>
          <w:tcPr>
            <w:tcW w:w="2418" w:type="dxa"/>
            <w:tcMar>
              <w:left w:w="108" w:type="dxa"/>
              <w:right w:w="108" w:type="dxa"/>
            </w:tcMar>
            <w:vAlign w:val="center"/>
          </w:tcPr>
          <w:p w14:paraId="10212B49" w14:textId="07F107CE" w:rsidR="00E6551C" w:rsidRPr="00AF5528" w:rsidRDefault="00E6551C" w:rsidP="00AF5528">
            <w:pPr>
              <w:widowControl/>
              <w:jc w:val="center"/>
              <w:rPr>
                <w:rFonts w:ascii="宋体" w:hAnsi="宋体" w:cs="宋体"/>
                <w:sz w:val="24"/>
                <w:szCs w:val="24"/>
              </w:rPr>
            </w:pPr>
            <w:r w:rsidRPr="00AF5528">
              <w:rPr>
                <w:rFonts w:ascii="宋体" w:hAnsi="宋体" w:cs="宋体" w:hint="eastAsia"/>
                <w:sz w:val="24"/>
                <w:szCs w:val="24"/>
              </w:rPr>
              <w:t>0</w:t>
            </w:r>
          </w:p>
        </w:tc>
        <w:tc>
          <w:tcPr>
            <w:tcW w:w="2134" w:type="dxa"/>
            <w:tcMar>
              <w:left w:w="108" w:type="dxa"/>
              <w:right w:w="108" w:type="dxa"/>
            </w:tcMar>
            <w:vAlign w:val="center"/>
          </w:tcPr>
          <w:p w14:paraId="63864790" w14:textId="13285C70" w:rsidR="00E6551C" w:rsidRPr="00AF5528" w:rsidRDefault="00E6551C" w:rsidP="00AF5528">
            <w:pPr>
              <w:widowControl/>
              <w:jc w:val="center"/>
              <w:rPr>
                <w:rFonts w:ascii="宋体" w:hAnsi="宋体" w:cs="宋体"/>
                <w:kern w:val="0"/>
                <w:sz w:val="24"/>
                <w:szCs w:val="24"/>
              </w:rPr>
            </w:pPr>
            <w:r w:rsidRPr="00AF5528">
              <w:rPr>
                <w:rFonts w:ascii="宋体" w:hAnsi="宋体" w:cs="宋体" w:hint="eastAsia"/>
                <w:kern w:val="0"/>
                <w:sz w:val="24"/>
                <w:szCs w:val="24"/>
              </w:rPr>
              <w:t>0</w:t>
            </w:r>
          </w:p>
        </w:tc>
      </w:tr>
    </w:tbl>
    <w:p w14:paraId="501E712A" w14:textId="556B1FA8" w:rsidR="00BB3CF5" w:rsidRDefault="00E76825">
      <w:pPr>
        <w:widowControl/>
        <w:spacing w:line="360" w:lineRule="auto"/>
        <w:jc w:val="left"/>
        <w:rPr>
          <w:rFonts w:ascii="宋体" w:hAnsi="宋体" w:cs="宋体"/>
          <w:sz w:val="24"/>
          <w:szCs w:val="24"/>
        </w:rPr>
      </w:pPr>
      <w:r w:rsidRPr="00157077">
        <w:rPr>
          <w:rFonts w:ascii="宋体" w:hAnsi="宋体" w:cs="宋体" w:hint="eastAsia"/>
          <w:sz w:val="24"/>
          <w:szCs w:val="24"/>
          <w:highlight w:val="yellow"/>
        </w:rPr>
        <w:t>*如在申请和推选过程中出现名额剩余情况，经学院审议后在学院范围内进行调整。</w:t>
      </w:r>
    </w:p>
    <w:p w14:paraId="7B0B05BA" w14:textId="77777777" w:rsidR="00E76825" w:rsidRDefault="00E76825">
      <w:pPr>
        <w:widowControl/>
        <w:spacing w:line="360" w:lineRule="auto"/>
        <w:jc w:val="left"/>
        <w:rPr>
          <w:rFonts w:ascii="宋体" w:hAnsi="宋体" w:cs="宋体"/>
          <w:sz w:val="24"/>
          <w:szCs w:val="24"/>
        </w:rPr>
      </w:pPr>
    </w:p>
    <w:p w14:paraId="3AE8413C" w14:textId="77777777"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lastRenderedPageBreak/>
        <w:t>二、评选条件与要求</w:t>
      </w:r>
    </w:p>
    <w:p w14:paraId="7B1B60A0" w14:textId="77777777" w:rsidR="00BB3CF5" w:rsidRDefault="0074134C">
      <w:pPr>
        <w:widowControl/>
        <w:spacing w:line="360" w:lineRule="auto"/>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、优秀学生参评条件如下：</w:t>
      </w:r>
    </w:p>
    <w:p w14:paraId="6456E56A" w14:textId="6EF7B877"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t>（1）</w:t>
      </w:r>
      <w:r w:rsidR="00AF5528" w:rsidRPr="00AF5528">
        <w:rPr>
          <w:rFonts w:ascii="宋体" w:hAnsi="宋体" w:cs="宋体" w:hint="eastAsia"/>
          <w:sz w:val="24"/>
          <w:szCs w:val="24"/>
        </w:rPr>
        <w:t>认真学习党的二十大精神，以习近平新时代中国特色社会主义思想为指导，树牢“四个意识”，坚定“四个自信”，坚决做到“两个维护”，听党话、跟党走，自觉</w:t>
      </w:r>
      <w:proofErr w:type="gramStart"/>
      <w:r w:rsidR="00AF5528" w:rsidRPr="00AF5528">
        <w:rPr>
          <w:rFonts w:ascii="宋体" w:hAnsi="宋体" w:cs="宋体" w:hint="eastAsia"/>
          <w:sz w:val="24"/>
          <w:szCs w:val="24"/>
        </w:rPr>
        <w:t>践行</w:t>
      </w:r>
      <w:proofErr w:type="gramEnd"/>
      <w:r w:rsidR="00AF5528" w:rsidRPr="00AF5528">
        <w:rPr>
          <w:rFonts w:ascii="宋体" w:hAnsi="宋体" w:cs="宋体" w:hint="eastAsia"/>
          <w:sz w:val="24"/>
          <w:szCs w:val="24"/>
        </w:rPr>
        <w:t>社会主义核心价值观，模范遵守校纪校规，具有良好道德品质，勇于奋斗、乐观向上，德智体美劳全面发展。</w:t>
      </w:r>
    </w:p>
    <w:p w14:paraId="31796AF5" w14:textId="67CA99A0" w:rsidR="00AF5528" w:rsidRDefault="0074134C">
      <w:pPr>
        <w:widowControl/>
        <w:spacing w:line="360" w:lineRule="auto"/>
        <w:jc w:val="left"/>
        <w:rPr>
          <w:rFonts w:ascii="宋体" w:hAnsi="宋体" w:cs="宋体"/>
          <w:sz w:val="24"/>
          <w:szCs w:val="24"/>
        </w:rPr>
      </w:pPr>
      <w:r w:rsidRPr="00AF5528">
        <w:rPr>
          <w:rFonts w:ascii="宋体" w:hAnsi="宋体" w:cs="宋体" w:hint="eastAsia"/>
          <w:sz w:val="24"/>
          <w:szCs w:val="24"/>
        </w:rPr>
        <w:t>（2）学习勤奋，学风严谨，学业优良，</w:t>
      </w:r>
      <w:r w:rsidR="00AF5528" w:rsidRPr="00DC56C9">
        <w:rPr>
          <w:rFonts w:ascii="宋体" w:hAnsi="宋体" w:cs="宋体" w:hint="eastAsia"/>
          <w:b/>
          <w:bCs/>
          <w:sz w:val="24"/>
          <w:szCs w:val="24"/>
          <w:highlight w:val="yellow"/>
        </w:rPr>
        <w:t>本科优秀学生应从国家奖学金、宝钢奖学金、特等、一、二、三等奖学金获得者中评选；研究生优秀学生评选时，曾获得校长奖学金、研究生国家奖学金、宝钢奖学金等的学生优先评选。</w:t>
      </w:r>
    </w:p>
    <w:p w14:paraId="74AC071F" w14:textId="33D4B121" w:rsidR="00BB3CF5" w:rsidRPr="001110E3" w:rsidRDefault="001110E3">
      <w:pPr>
        <w:widowControl/>
        <w:spacing w:line="360" w:lineRule="auto"/>
        <w:jc w:val="left"/>
        <w:rPr>
          <w:rFonts w:ascii="宋体" w:hAnsi="宋体" w:cs="宋体"/>
          <w:sz w:val="24"/>
          <w:szCs w:val="24"/>
        </w:rPr>
      </w:pPr>
      <w:r w:rsidRPr="001110E3">
        <w:rPr>
          <w:rFonts w:ascii="宋体" w:hAnsi="宋体" w:cs="宋体" w:hint="eastAsia"/>
          <w:sz w:val="24"/>
          <w:szCs w:val="24"/>
          <w:highlight w:val="yellow"/>
        </w:rPr>
        <w:t>*</w:t>
      </w:r>
      <w:r w:rsidRPr="001110E3">
        <w:rPr>
          <w:rFonts w:ascii="宋体" w:hAnsi="宋体" w:cs="宋体"/>
          <w:sz w:val="24"/>
          <w:szCs w:val="24"/>
          <w:highlight w:val="yellow"/>
        </w:rPr>
        <w:t xml:space="preserve"> </w:t>
      </w:r>
      <w:r w:rsidR="00AF5528">
        <w:rPr>
          <w:rFonts w:ascii="宋体" w:hAnsi="宋体" w:cs="宋体" w:hint="eastAsia"/>
          <w:sz w:val="24"/>
          <w:szCs w:val="24"/>
          <w:highlight w:val="yellow"/>
        </w:rPr>
        <w:t>其中，</w:t>
      </w:r>
      <w:r w:rsidRPr="001110E3">
        <w:rPr>
          <w:rFonts w:ascii="宋体" w:hAnsi="宋体" w:cs="宋体" w:hint="eastAsia"/>
          <w:sz w:val="24"/>
          <w:szCs w:val="24"/>
          <w:highlight w:val="yellow"/>
        </w:rPr>
        <w:t>如</w:t>
      </w:r>
      <w:r w:rsidR="00AF5528">
        <w:rPr>
          <w:rFonts w:ascii="宋体" w:hAnsi="宋体" w:cs="宋体" w:hint="eastAsia"/>
          <w:sz w:val="24"/>
          <w:szCs w:val="24"/>
          <w:highlight w:val="yellow"/>
        </w:rPr>
        <w:t>研究生</w:t>
      </w:r>
      <w:r w:rsidRPr="001110E3">
        <w:rPr>
          <w:rFonts w:ascii="宋体" w:hAnsi="宋体" w:cs="宋体" w:hint="eastAsia"/>
          <w:sz w:val="24"/>
          <w:szCs w:val="24"/>
          <w:highlight w:val="yellow"/>
        </w:rPr>
        <w:t>班中无</w:t>
      </w:r>
      <w:proofErr w:type="gramStart"/>
      <w:r w:rsidRPr="001110E3">
        <w:rPr>
          <w:rFonts w:ascii="宋体" w:hAnsi="宋体" w:cs="宋体" w:hint="eastAsia"/>
          <w:sz w:val="24"/>
          <w:szCs w:val="24"/>
          <w:highlight w:val="yellow"/>
        </w:rPr>
        <w:t>获得国奖等</w:t>
      </w:r>
      <w:proofErr w:type="gramEnd"/>
      <w:r w:rsidRPr="001110E3">
        <w:rPr>
          <w:rFonts w:ascii="宋体" w:hAnsi="宋体" w:cs="宋体" w:hint="eastAsia"/>
          <w:sz w:val="24"/>
          <w:szCs w:val="24"/>
          <w:highlight w:val="yellow"/>
        </w:rPr>
        <w:t>学生的，可放宽范围</w:t>
      </w:r>
      <w:proofErr w:type="gramStart"/>
      <w:r w:rsidRPr="001110E3">
        <w:rPr>
          <w:rFonts w:ascii="宋体" w:hAnsi="宋体" w:cs="宋体" w:hint="eastAsia"/>
          <w:sz w:val="24"/>
          <w:szCs w:val="24"/>
          <w:highlight w:val="yellow"/>
        </w:rPr>
        <w:t>至</w:t>
      </w:r>
      <w:r w:rsidR="001D6997" w:rsidRPr="001110E3">
        <w:rPr>
          <w:rFonts w:ascii="宋体" w:hAnsi="宋体" w:cs="宋体" w:hint="eastAsia"/>
          <w:sz w:val="24"/>
          <w:szCs w:val="24"/>
          <w:highlight w:val="yellow"/>
        </w:rPr>
        <w:t>获得</w:t>
      </w:r>
      <w:proofErr w:type="gramEnd"/>
      <w:r w:rsidR="001D6997" w:rsidRPr="001110E3">
        <w:rPr>
          <w:rFonts w:ascii="宋体" w:hAnsi="宋体" w:cs="宋体" w:hint="eastAsia"/>
          <w:sz w:val="24"/>
          <w:szCs w:val="24"/>
          <w:highlight w:val="yellow"/>
        </w:rPr>
        <w:t>该学年度研究生学业奖学金一等奖学金及以上</w:t>
      </w:r>
      <w:r w:rsidRPr="001110E3">
        <w:rPr>
          <w:rFonts w:ascii="宋体" w:hAnsi="宋体" w:cs="宋体" w:hint="eastAsia"/>
          <w:sz w:val="24"/>
          <w:szCs w:val="24"/>
          <w:highlight w:val="yellow"/>
        </w:rPr>
        <w:t>的学生</w:t>
      </w:r>
      <w:r w:rsidR="001D6997" w:rsidRPr="001110E3">
        <w:rPr>
          <w:rFonts w:ascii="宋体" w:hAnsi="宋体" w:cs="宋体" w:hint="eastAsia"/>
          <w:sz w:val="24"/>
          <w:szCs w:val="24"/>
          <w:highlight w:val="yellow"/>
        </w:rPr>
        <w:t>；</w:t>
      </w:r>
    </w:p>
    <w:p w14:paraId="27F98303" w14:textId="3185DBCB" w:rsidR="00BC31D2" w:rsidRPr="00BC31D2" w:rsidRDefault="0074134C" w:rsidP="00BC31D2">
      <w:pPr>
        <w:widowControl/>
        <w:spacing w:line="360" w:lineRule="auto"/>
        <w:jc w:val="left"/>
        <w:rPr>
          <w:rFonts w:ascii="宋体" w:hAnsi="宋体" w:cs="宋体"/>
          <w:sz w:val="24"/>
          <w:szCs w:val="24"/>
        </w:rPr>
      </w:pPr>
      <w:r>
        <w:rPr>
          <w:rFonts w:ascii="宋体" w:hAnsi="宋体" w:cs="宋体" w:hint="eastAsia"/>
          <w:sz w:val="24"/>
          <w:szCs w:val="24"/>
        </w:rPr>
        <w:t>（3）</w:t>
      </w:r>
      <w:r w:rsidR="00AF5528" w:rsidRPr="00AF5528">
        <w:rPr>
          <w:rFonts w:ascii="宋体" w:hAnsi="宋体" w:cs="宋体" w:hint="eastAsia"/>
          <w:sz w:val="24"/>
          <w:szCs w:val="24"/>
        </w:rPr>
        <w:t>热心社会公益活动，积极投身社会实践，乐于助人，有奉献精神。</w:t>
      </w:r>
      <w:r w:rsidR="00BC31D2">
        <w:rPr>
          <w:rFonts w:ascii="宋体" w:hAnsi="宋体" w:cs="宋体" w:hint="eastAsia"/>
          <w:sz w:val="24"/>
          <w:szCs w:val="24"/>
        </w:rPr>
        <w:t>在同等条件下：</w:t>
      </w:r>
      <w:r w:rsidR="00AF5528" w:rsidRPr="00AF5528">
        <w:rPr>
          <w:rFonts w:ascii="宋体" w:hAnsi="宋体" w:cs="宋体" w:hint="eastAsia"/>
          <w:sz w:val="24"/>
          <w:szCs w:val="24"/>
        </w:rPr>
        <w:t>积极参与各类志愿活动，特别是在校园疫情防控一线</w:t>
      </w:r>
      <w:proofErr w:type="gramStart"/>
      <w:r w:rsidR="00AF5528" w:rsidRPr="00AF5528">
        <w:rPr>
          <w:rFonts w:ascii="宋体" w:hAnsi="宋体" w:cs="宋体" w:hint="eastAsia"/>
          <w:sz w:val="24"/>
          <w:szCs w:val="24"/>
        </w:rPr>
        <w:t>作出</w:t>
      </w:r>
      <w:proofErr w:type="gramEnd"/>
      <w:r w:rsidR="00AF5528" w:rsidRPr="00AF5528">
        <w:rPr>
          <w:rFonts w:ascii="宋体" w:hAnsi="宋体" w:cs="宋体" w:hint="eastAsia"/>
          <w:sz w:val="24"/>
          <w:szCs w:val="24"/>
        </w:rPr>
        <w:t>突出贡献的学生可优先评选</w:t>
      </w:r>
      <w:r w:rsidR="00BC31D2">
        <w:rPr>
          <w:rFonts w:ascii="宋体" w:hAnsi="宋体" w:cs="宋体" w:hint="eastAsia"/>
          <w:sz w:val="24"/>
          <w:szCs w:val="24"/>
        </w:rPr>
        <w:t>；</w:t>
      </w:r>
      <w:r w:rsidR="00BC31D2" w:rsidRPr="00BC31D2">
        <w:rPr>
          <w:rFonts w:ascii="宋体" w:hAnsi="宋体" w:cs="宋体" w:hint="eastAsia"/>
          <w:sz w:val="24"/>
          <w:szCs w:val="24"/>
        </w:rPr>
        <w:t>积极参加创新创业活动，参与各类学科竞赛，表现突出者可优先评选</w:t>
      </w:r>
      <w:r w:rsidR="00BC31D2">
        <w:rPr>
          <w:rFonts w:ascii="宋体" w:hAnsi="宋体" w:cs="宋体" w:hint="eastAsia"/>
          <w:sz w:val="24"/>
          <w:szCs w:val="24"/>
        </w:rPr>
        <w:t>；</w:t>
      </w:r>
      <w:r w:rsidR="00BC31D2" w:rsidRPr="00BC31D2">
        <w:rPr>
          <w:rFonts w:ascii="宋体" w:hAnsi="宋体" w:cs="宋体" w:hint="eastAsia"/>
          <w:sz w:val="24"/>
          <w:szCs w:val="24"/>
        </w:rPr>
        <w:t>积极参加体育锻炼，热爱运动，在校级及以上体育竞赛中获得优异成绩者可优先评选。</w:t>
      </w:r>
    </w:p>
    <w:p w14:paraId="6011E74A" w14:textId="77777777" w:rsidR="00BB3CF5" w:rsidRDefault="0074134C">
      <w:pPr>
        <w:widowControl/>
        <w:spacing w:line="360" w:lineRule="auto"/>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、优秀学生干部参评条件如下：</w:t>
      </w:r>
    </w:p>
    <w:p w14:paraId="29E2EBD5" w14:textId="48E06A4A"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t>（1）优秀学生干部候选范围一般包括在该学年度担任班干部、</w:t>
      </w:r>
      <w:r w:rsidR="008E43E4">
        <w:rPr>
          <w:rFonts w:ascii="宋体" w:hAnsi="宋体" w:cs="宋体" w:hint="eastAsia"/>
          <w:sz w:val="24"/>
          <w:szCs w:val="24"/>
        </w:rPr>
        <w:t>各级学生组织</w:t>
      </w:r>
      <w:r>
        <w:rPr>
          <w:rFonts w:ascii="宋体" w:hAnsi="宋体" w:cs="宋体" w:hint="eastAsia"/>
          <w:sz w:val="24"/>
          <w:szCs w:val="24"/>
        </w:rPr>
        <w:t>骨干（含</w:t>
      </w:r>
      <w:r w:rsidR="008E43E4">
        <w:rPr>
          <w:rFonts w:ascii="宋体" w:hAnsi="宋体" w:cs="宋体" w:hint="eastAsia"/>
          <w:sz w:val="24"/>
          <w:szCs w:val="24"/>
        </w:rPr>
        <w:t>学生会/研究生会</w:t>
      </w:r>
      <w:r>
        <w:rPr>
          <w:rFonts w:ascii="宋体" w:hAnsi="宋体" w:cs="宋体" w:hint="eastAsia"/>
          <w:sz w:val="24"/>
          <w:szCs w:val="24"/>
        </w:rPr>
        <w:t>主席团、中心负责人）、党团干部；</w:t>
      </w:r>
    </w:p>
    <w:p w14:paraId="017E1E14" w14:textId="77777777"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t>（2）基本符合优秀学生参评条件；</w:t>
      </w:r>
    </w:p>
    <w:p w14:paraId="5E54949E" w14:textId="51B56E3A" w:rsidR="00BB3CF5" w:rsidRDefault="0074134C">
      <w:pPr>
        <w:widowControl/>
        <w:spacing w:line="360" w:lineRule="auto"/>
        <w:jc w:val="left"/>
        <w:rPr>
          <w:rFonts w:ascii="宋体" w:hAnsi="宋体" w:cs="宋体"/>
          <w:sz w:val="24"/>
          <w:szCs w:val="24"/>
        </w:rPr>
      </w:pPr>
      <w:r>
        <w:rPr>
          <w:rFonts w:ascii="宋体" w:hAnsi="宋体" w:cs="宋体" w:hint="eastAsia"/>
          <w:sz w:val="24"/>
          <w:szCs w:val="24"/>
        </w:rPr>
        <w:t>（3）</w:t>
      </w:r>
      <w:r w:rsidR="00D4569D">
        <w:rPr>
          <w:rFonts w:ascii="宋体" w:hAnsi="宋体" w:cs="宋体" w:hint="eastAsia"/>
          <w:sz w:val="24"/>
          <w:szCs w:val="24"/>
        </w:rPr>
        <w:t>积极</w:t>
      </w:r>
      <w:r>
        <w:rPr>
          <w:rFonts w:ascii="宋体" w:hAnsi="宋体" w:cs="宋体" w:hint="eastAsia"/>
          <w:sz w:val="24"/>
          <w:szCs w:val="24"/>
        </w:rPr>
        <w:t>参与集体活动，热心服务同学，富有奉献精神。具有良好的组织协调能力，承担的各项学生工作成效显著，在集体中起到骨干作用，在同学中具有较强的影响力。</w:t>
      </w:r>
    </w:p>
    <w:p w14:paraId="6DD669CF" w14:textId="77777777" w:rsidR="00BB3CF5" w:rsidRDefault="0074134C">
      <w:pPr>
        <w:widowControl/>
        <w:spacing w:line="360" w:lineRule="auto"/>
        <w:jc w:val="left"/>
        <w:rPr>
          <w:rFonts w:ascii="宋体" w:hAnsi="宋体" w:cs="宋体"/>
          <w:sz w:val="24"/>
          <w:szCs w:val="24"/>
        </w:rPr>
      </w:pPr>
      <w:r w:rsidRPr="008E43E4">
        <w:rPr>
          <w:rFonts w:ascii="宋体" w:hAnsi="宋体" w:cs="宋体"/>
          <w:b/>
          <w:bCs/>
          <w:sz w:val="24"/>
          <w:szCs w:val="24"/>
        </w:rPr>
        <w:t>3</w:t>
      </w:r>
      <w:r w:rsidRPr="008E43E4">
        <w:rPr>
          <w:rFonts w:ascii="宋体" w:hAnsi="宋体" w:cs="宋体" w:hint="eastAsia"/>
          <w:b/>
          <w:bCs/>
          <w:sz w:val="24"/>
          <w:szCs w:val="24"/>
        </w:rPr>
        <w:t>、优秀学生和优秀学生干部同一学年不可兼得。</w:t>
      </w:r>
      <w:r>
        <w:rPr>
          <w:rFonts w:ascii="宋体" w:hAnsi="宋体" w:cs="宋体" w:hint="eastAsia"/>
          <w:sz w:val="24"/>
          <w:szCs w:val="24"/>
        </w:rPr>
        <w:t>故</w:t>
      </w:r>
      <w:r>
        <w:rPr>
          <w:rFonts w:ascii="宋体" w:hAnsi="宋体" w:cs="宋体" w:hint="eastAsia"/>
          <w:kern w:val="0"/>
          <w:sz w:val="24"/>
          <w:szCs w:val="24"/>
        </w:rPr>
        <w:t>建议各级团支书在组织评选时可采用如下投票顺序：先选优秀学生干部，后选优秀学生。</w:t>
      </w:r>
      <w:proofErr w:type="gramStart"/>
      <w:r>
        <w:rPr>
          <w:rFonts w:ascii="宋体" w:hAnsi="宋体" w:cs="宋体" w:hint="eastAsia"/>
          <w:kern w:val="0"/>
          <w:sz w:val="24"/>
          <w:szCs w:val="24"/>
        </w:rPr>
        <w:t>获得优干的</w:t>
      </w:r>
      <w:proofErr w:type="gramEnd"/>
      <w:r>
        <w:rPr>
          <w:rFonts w:ascii="宋体" w:hAnsi="宋体" w:cs="宋体" w:hint="eastAsia"/>
          <w:kern w:val="0"/>
          <w:sz w:val="24"/>
          <w:szCs w:val="24"/>
        </w:rPr>
        <w:t>同学不参加优生评选，未</w:t>
      </w:r>
      <w:proofErr w:type="gramStart"/>
      <w:r>
        <w:rPr>
          <w:rFonts w:ascii="宋体" w:hAnsi="宋体" w:cs="宋体" w:hint="eastAsia"/>
          <w:kern w:val="0"/>
          <w:sz w:val="24"/>
          <w:szCs w:val="24"/>
        </w:rPr>
        <w:t>获得优干的</w:t>
      </w:r>
      <w:proofErr w:type="gramEnd"/>
      <w:r>
        <w:rPr>
          <w:rFonts w:ascii="宋体" w:hAnsi="宋体" w:cs="宋体" w:hint="eastAsia"/>
          <w:kern w:val="0"/>
          <w:sz w:val="24"/>
          <w:szCs w:val="24"/>
        </w:rPr>
        <w:t>同学仍可参加优生评选</w:t>
      </w:r>
      <w:r w:rsidRPr="00155189">
        <w:rPr>
          <w:rFonts w:ascii="宋体" w:hAnsi="宋体" w:cs="宋体" w:hint="eastAsia"/>
          <w:b/>
          <w:kern w:val="0"/>
          <w:sz w:val="24"/>
          <w:szCs w:val="24"/>
          <w:highlight w:val="yellow"/>
        </w:rPr>
        <w:t>（前提：申请参评者需同时提出参评优生的申请）</w:t>
      </w:r>
      <w:r>
        <w:rPr>
          <w:rFonts w:ascii="宋体" w:hAnsi="宋体" w:cs="宋体" w:hint="eastAsia"/>
          <w:kern w:val="0"/>
          <w:sz w:val="24"/>
          <w:szCs w:val="24"/>
        </w:rPr>
        <w:t>。</w:t>
      </w:r>
    </w:p>
    <w:p w14:paraId="55A60B88" w14:textId="77777777" w:rsidR="00BB3CF5" w:rsidRPr="00B06077" w:rsidRDefault="0074134C">
      <w:pPr>
        <w:widowControl/>
        <w:spacing w:line="360" w:lineRule="auto"/>
        <w:jc w:val="left"/>
        <w:rPr>
          <w:rFonts w:ascii="宋体" w:hAnsi="宋体" w:cs="宋体"/>
          <w:b/>
          <w:bCs/>
          <w:kern w:val="0"/>
          <w:sz w:val="24"/>
          <w:szCs w:val="24"/>
        </w:rPr>
      </w:pPr>
      <w:r>
        <w:rPr>
          <w:rFonts w:ascii="宋体" w:hAnsi="宋体" w:cs="宋体"/>
          <w:kern w:val="0"/>
          <w:sz w:val="24"/>
          <w:szCs w:val="24"/>
        </w:rPr>
        <w:t>4</w:t>
      </w:r>
      <w:r>
        <w:rPr>
          <w:rFonts w:ascii="宋体" w:hAnsi="宋体" w:cs="宋体" w:hint="eastAsia"/>
          <w:kern w:val="0"/>
          <w:sz w:val="24"/>
          <w:szCs w:val="24"/>
        </w:rPr>
        <w:t>、校团委、校学生会、校研究生会、学生社团、学生艺术团及其他相关部门的优秀学生干部候选人经民主投票产生后，由校团委向各单位推荐，统一参加学院</w:t>
      </w:r>
      <w:r>
        <w:rPr>
          <w:rFonts w:ascii="宋体" w:hAnsi="宋体" w:cs="宋体" w:hint="eastAsia"/>
          <w:kern w:val="0"/>
          <w:sz w:val="24"/>
          <w:szCs w:val="24"/>
        </w:rPr>
        <w:lastRenderedPageBreak/>
        <w:t>公示与审核，审核通过的，该候选人将不占各单位优秀学生干部名额。</w:t>
      </w:r>
      <w:r w:rsidRPr="00B06077">
        <w:rPr>
          <w:rFonts w:ascii="宋体" w:hAnsi="宋体" w:cs="宋体" w:hint="eastAsia"/>
          <w:b/>
          <w:bCs/>
          <w:kern w:val="0"/>
          <w:sz w:val="24"/>
          <w:szCs w:val="24"/>
          <w:highlight w:val="yellow"/>
        </w:rPr>
        <w:t>故，若与学院推选人有重复的，将根据全部票选情况进行递补推选并公示。</w:t>
      </w:r>
    </w:p>
    <w:p w14:paraId="1F9B893D" w14:textId="2E670DCF" w:rsidR="00D4569D" w:rsidRDefault="00D4569D" w:rsidP="00D4569D">
      <w:pPr>
        <w:widowControl/>
        <w:spacing w:line="360" w:lineRule="auto"/>
        <w:jc w:val="left"/>
        <w:rPr>
          <w:rFonts w:ascii="宋体" w:hAnsi="宋体" w:cs="宋体"/>
          <w:sz w:val="24"/>
          <w:szCs w:val="24"/>
        </w:rPr>
      </w:pPr>
      <w:r>
        <w:rPr>
          <w:rFonts w:ascii="宋体" w:hAnsi="宋体" w:cs="宋体"/>
          <w:sz w:val="24"/>
          <w:szCs w:val="24"/>
        </w:rPr>
        <w:t>5</w:t>
      </w:r>
      <w:r>
        <w:rPr>
          <w:rFonts w:ascii="宋体" w:hAnsi="宋体" w:cs="宋体" w:hint="eastAsia"/>
          <w:sz w:val="24"/>
          <w:szCs w:val="24"/>
        </w:rPr>
        <w:t>、先进集体的参评条件如下：</w:t>
      </w:r>
    </w:p>
    <w:p w14:paraId="3996939C" w14:textId="0DE53B2D"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sidRPr="00D4569D">
        <w:rPr>
          <w:rFonts w:ascii="宋体" w:hAnsi="宋体" w:cs="宋体" w:hint="eastAsia"/>
          <w:kern w:val="0"/>
          <w:sz w:val="24"/>
          <w:szCs w:val="24"/>
        </w:rPr>
        <w:t>班级、团支部、年级、学生社团等具有一定组成人员、相对固定的组织形式、经常共同活动的集体可进行申报。</w:t>
      </w:r>
    </w:p>
    <w:p w14:paraId="60A9A1F5" w14:textId="5D2FDCDE"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（2）</w:t>
      </w:r>
      <w:r w:rsidRPr="00D4569D">
        <w:rPr>
          <w:rFonts w:ascii="宋体" w:hAnsi="宋体" w:cs="宋体" w:hint="eastAsia"/>
          <w:kern w:val="0"/>
          <w:sz w:val="24"/>
          <w:szCs w:val="24"/>
        </w:rPr>
        <w:t>集体成员学习勤奋，学风优良，道德品质良好，积极参与志愿服务或集体活动，为提升校园风气风貌做出贡献。</w:t>
      </w:r>
    </w:p>
    <w:p w14:paraId="66B72F7C" w14:textId="2CB85026"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（3）</w:t>
      </w:r>
      <w:r w:rsidRPr="00D4569D">
        <w:rPr>
          <w:rFonts w:ascii="宋体" w:hAnsi="宋体" w:cs="宋体" w:hint="eastAsia"/>
          <w:kern w:val="0"/>
          <w:sz w:val="24"/>
          <w:szCs w:val="24"/>
        </w:rPr>
        <w:t>集体成员团结友爱，互帮互助，奋发向上，集体在同类型组织中起到榜样和表率作用。</w:t>
      </w:r>
    </w:p>
    <w:p w14:paraId="1CA58F13" w14:textId="7A55A281"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（4）</w:t>
      </w:r>
      <w:r w:rsidRPr="00D4569D">
        <w:rPr>
          <w:rFonts w:ascii="宋体" w:hAnsi="宋体" w:cs="宋体" w:hint="eastAsia"/>
          <w:kern w:val="0"/>
          <w:sz w:val="24"/>
          <w:szCs w:val="24"/>
        </w:rPr>
        <w:t>集体成员积极参加体育锻炼，热爱运动，全体成员基本达到《大学生体质健康标准》。</w:t>
      </w:r>
    </w:p>
    <w:p w14:paraId="166E9C61" w14:textId="32330D1C"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sidRPr="00D4569D">
        <w:rPr>
          <w:rFonts w:ascii="宋体" w:hAnsi="宋体" w:cs="宋体" w:hint="eastAsia"/>
          <w:kern w:val="0"/>
          <w:sz w:val="24"/>
          <w:szCs w:val="24"/>
        </w:rPr>
        <w:t>经常开展富有教育意义、深受同学欢迎的各项集体活动。</w:t>
      </w:r>
    </w:p>
    <w:p w14:paraId="2C71EBDD" w14:textId="6B280D0A" w:rsidR="00D4569D" w:rsidRPr="00D4569D"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（6）</w:t>
      </w:r>
      <w:r w:rsidRPr="00D4569D">
        <w:rPr>
          <w:rFonts w:ascii="宋体" w:hAnsi="宋体" w:cs="宋体" w:hint="eastAsia"/>
          <w:kern w:val="0"/>
          <w:sz w:val="24"/>
          <w:szCs w:val="24"/>
        </w:rPr>
        <w:t>集体中学生骨干以身作则，工作积极努力，成为同学中有威望的骨干力量。</w:t>
      </w:r>
    </w:p>
    <w:p w14:paraId="5E153872" w14:textId="77A4D37D" w:rsidR="00BB3CF5" w:rsidRDefault="00D4569D"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（7）</w:t>
      </w:r>
      <w:r w:rsidRPr="00D4569D">
        <w:rPr>
          <w:rFonts w:ascii="宋体" w:hAnsi="宋体" w:cs="宋体" w:hint="eastAsia"/>
          <w:kern w:val="0"/>
          <w:sz w:val="24"/>
          <w:szCs w:val="24"/>
        </w:rPr>
        <w:t>集体成员一年中无违法违纪情况。</w:t>
      </w:r>
    </w:p>
    <w:p w14:paraId="095269F6" w14:textId="0C18C66A" w:rsidR="008E43E4" w:rsidRPr="008E43E4" w:rsidRDefault="008E43E4" w:rsidP="00D4569D">
      <w:pPr>
        <w:widowControl/>
        <w:spacing w:line="360" w:lineRule="auto"/>
        <w:jc w:val="left"/>
        <w:rPr>
          <w:rFonts w:ascii="宋体" w:hAnsi="宋体" w:cs="宋体"/>
          <w:kern w:val="0"/>
          <w:sz w:val="24"/>
          <w:szCs w:val="24"/>
        </w:rPr>
      </w:pPr>
      <w:r>
        <w:rPr>
          <w:rFonts w:ascii="宋体" w:hAnsi="宋体" w:cs="宋体" w:hint="eastAsia"/>
          <w:kern w:val="0"/>
          <w:sz w:val="24"/>
          <w:szCs w:val="24"/>
        </w:rPr>
        <w:t>（8）</w:t>
      </w:r>
      <w:r w:rsidRPr="008E43E4">
        <w:rPr>
          <w:rFonts w:ascii="宋体" w:hAnsi="宋体" w:cs="宋体" w:hint="eastAsia"/>
          <w:kern w:val="0"/>
          <w:sz w:val="24"/>
          <w:szCs w:val="24"/>
        </w:rPr>
        <w:t>积极组织青年志愿者，动员集体成员在参与常态化疫情防控各项工作中表现突出。</w:t>
      </w:r>
    </w:p>
    <w:p w14:paraId="4343EB02" w14:textId="77777777" w:rsidR="00D4569D" w:rsidRDefault="00D4569D">
      <w:pPr>
        <w:widowControl/>
        <w:spacing w:line="360" w:lineRule="auto"/>
        <w:jc w:val="left"/>
        <w:rPr>
          <w:rFonts w:ascii="宋体" w:hAnsi="宋体" w:cs="宋体"/>
          <w:kern w:val="0"/>
          <w:sz w:val="24"/>
          <w:szCs w:val="24"/>
        </w:rPr>
      </w:pPr>
    </w:p>
    <w:p w14:paraId="6F2357A9" w14:textId="77777777" w:rsidR="00BB3CF5" w:rsidRDefault="0074134C">
      <w:pPr>
        <w:widowControl/>
        <w:spacing w:line="360" w:lineRule="auto"/>
        <w:jc w:val="left"/>
        <w:rPr>
          <w:rFonts w:ascii="宋体" w:hAnsi="宋体" w:cs="宋体"/>
          <w:kern w:val="0"/>
          <w:sz w:val="24"/>
          <w:szCs w:val="24"/>
        </w:rPr>
      </w:pPr>
      <w:r>
        <w:rPr>
          <w:rFonts w:ascii="宋体" w:hAnsi="宋体" w:cs="宋体" w:hint="eastAsia"/>
          <w:kern w:val="0"/>
          <w:sz w:val="24"/>
          <w:szCs w:val="24"/>
        </w:rPr>
        <w:t>三、评选流程及日程安排</w:t>
      </w:r>
    </w:p>
    <w:p w14:paraId="39E6DDF7" w14:textId="1902D55F" w:rsidR="00BB3CF5" w:rsidRDefault="0074134C">
      <w:pPr>
        <w:widowControl/>
        <w:spacing w:line="360" w:lineRule="auto"/>
        <w:jc w:val="left"/>
        <w:rPr>
          <w:rFonts w:ascii="宋体" w:hAnsi="宋体" w:cs="宋体"/>
          <w:kern w:val="0"/>
          <w:sz w:val="24"/>
          <w:szCs w:val="24"/>
          <w:highlight w:val="yellow"/>
        </w:rPr>
      </w:pPr>
      <w:r>
        <w:rPr>
          <w:rFonts w:ascii="宋体" w:hAnsi="宋体" w:cs="宋体" w:hint="eastAsia"/>
          <w:b/>
          <w:bCs/>
          <w:kern w:val="0"/>
          <w:sz w:val="24"/>
          <w:szCs w:val="24"/>
          <w:highlight w:val="yellow"/>
        </w:rPr>
        <w:t>评选工作由各级</w:t>
      </w:r>
      <w:r>
        <w:rPr>
          <w:rFonts w:ascii="宋体" w:hAnsi="宋体" w:cs="宋体" w:hint="eastAsia"/>
          <w:b/>
          <w:bCs/>
          <w:kern w:val="0"/>
          <w:sz w:val="24"/>
          <w:szCs w:val="24"/>
          <w:highlight w:val="yellow"/>
          <w:shd w:val="clear" w:color="auto" w:fill="FFFF00"/>
        </w:rPr>
        <w:t>团支部书记主持，由</w:t>
      </w:r>
      <w:r w:rsidR="00B06077">
        <w:rPr>
          <w:rFonts w:ascii="宋体" w:hAnsi="宋体" w:cs="宋体" w:hint="eastAsia"/>
          <w:b/>
          <w:bCs/>
          <w:kern w:val="0"/>
          <w:sz w:val="24"/>
          <w:szCs w:val="24"/>
          <w:highlight w:val="yellow"/>
          <w:shd w:val="clear" w:color="auto" w:fill="FFFF00"/>
        </w:rPr>
        <w:t>学院</w:t>
      </w:r>
      <w:r>
        <w:rPr>
          <w:rFonts w:ascii="宋体" w:hAnsi="宋体" w:cs="宋体" w:hint="eastAsia"/>
          <w:b/>
          <w:bCs/>
          <w:kern w:val="0"/>
          <w:sz w:val="24"/>
          <w:szCs w:val="24"/>
          <w:highlight w:val="yellow"/>
          <w:shd w:val="clear" w:color="auto" w:fill="FFFF00"/>
        </w:rPr>
        <w:t>团委指派学生进行现场监督。</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977"/>
        <w:gridCol w:w="3969"/>
        <w:gridCol w:w="1276"/>
      </w:tblGrid>
      <w:tr w:rsidR="00BB3CF5" w14:paraId="525006CA" w14:textId="77777777">
        <w:tc>
          <w:tcPr>
            <w:tcW w:w="1418" w:type="dxa"/>
            <w:vAlign w:val="center"/>
          </w:tcPr>
          <w:p w14:paraId="68DE1209" w14:textId="77777777" w:rsidR="00BB3CF5" w:rsidRDefault="0074134C">
            <w:pPr>
              <w:widowControl/>
              <w:adjustRightInd w:val="0"/>
              <w:snapToGrid w:val="0"/>
              <w:rPr>
                <w:rFonts w:ascii="宋体" w:hAnsi="宋体" w:cs="宋体"/>
                <w:b/>
                <w:bCs/>
                <w:kern w:val="0"/>
                <w:szCs w:val="24"/>
              </w:rPr>
            </w:pPr>
            <w:r>
              <w:rPr>
                <w:rFonts w:ascii="宋体" w:hAnsi="宋体" w:cs="宋体" w:hint="eastAsia"/>
                <w:b/>
                <w:bCs/>
                <w:kern w:val="0"/>
                <w:szCs w:val="24"/>
              </w:rPr>
              <w:t>时间</w:t>
            </w:r>
          </w:p>
        </w:tc>
        <w:tc>
          <w:tcPr>
            <w:tcW w:w="2977" w:type="dxa"/>
            <w:vAlign w:val="center"/>
          </w:tcPr>
          <w:p w14:paraId="2A66E426" w14:textId="77777777" w:rsidR="00BB3CF5" w:rsidRDefault="0074134C">
            <w:pPr>
              <w:widowControl/>
              <w:adjustRightInd w:val="0"/>
              <w:snapToGrid w:val="0"/>
              <w:rPr>
                <w:rFonts w:ascii="宋体" w:hAnsi="宋体" w:cs="宋体"/>
                <w:b/>
                <w:bCs/>
                <w:kern w:val="0"/>
                <w:szCs w:val="24"/>
              </w:rPr>
            </w:pPr>
            <w:r>
              <w:rPr>
                <w:rFonts w:ascii="宋体" w:hAnsi="宋体" w:cs="宋体" w:hint="eastAsia"/>
                <w:b/>
                <w:bCs/>
                <w:kern w:val="0"/>
                <w:szCs w:val="24"/>
              </w:rPr>
              <w:t>内容</w:t>
            </w:r>
          </w:p>
        </w:tc>
        <w:tc>
          <w:tcPr>
            <w:tcW w:w="3969" w:type="dxa"/>
            <w:vAlign w:val="center"/>
          </w:tcPr>
          <w:p w14:paraId="484B4977" w14:textId="77777777" w:rsidR="00BB3CF5" w:rsidRDefault="0074134C">
            <w:pPr>
              <w:widowControl/>
              <w:adjustRightInd w:val="0"/>
              <w:snapToGrid w:val="0"/>
              <w:rPr>
                <w:rFonts w:ascii="宋体" w:hAnsi="宋体" w:cs="宋体"/>
                <w:b/>
                <w:bCs/>
                <w:kern w:val="0"/>
                <w:szCs w:val="24"/>
              </w:rPr>
            </w:pPr>
            <w:r>
              <w:rPr>
                <w:rFonts w:ascii="宋体" w:hAnsi="宋体" w:cs="宋体" w:hint="eastAsia"/>
                <w:b/>
                <w:bCs/>
                <w:kern w:val="0"/>
                <w:szCs w:val="24"/>
              </w:rPr>
              <w:t>注意点</w:t>
            </w:r>
          </w:p>
        </w:tc>
        <w:tc>
          <w:tcPr>
            <w:tcW w:w="1276" w:type="dxa"/>
            <w:vAlign w:val="center"/>
          </w:tcPr>
          <w:p w14:paraId="0B4E34E6" w14:textId="77777777" w:rsidR="00BB3CF5" w:rsidRDefault="0074134C">
            <w:pPr>
              <w:widowControl/>
              <w:adjustRightInd w:val="0"/>
              <w:snapToGrid w:val="0"/>
              <w:rPr>
                <w:rFonts w:ascii="宋体" w:hAnsi="宋体" w:cs="宋体"/>
                <w:b/>
                <w:bCs/>
                <w:kern w:val="0"/>
                <w:szCs w:val="24"/>
              </w:rPr>
            </w:pPr>
            <w:r>
              <w:rPr>
                <w:rFonts w:ascii="宋体" w:hAnsi="宋体" w:cs="宋体" w:hint="eastAsia"/>
                <w:b/>
                <w:bCs/>
                <w:kern w:val="0"/>
                <w:szCs w:val="24"/>
              </w:rPr>
              <w:t>负责人</w:t>
            </w:r>
          </w:p>
        </w:tc>
      </w:tr>
      <w:tr w:rsidR="00BB3CF5" w14:paraId="78F04884" w14:textId="77777777">
        <w:trPr>
          <w:trHeight w:val="2319"/>
        </w:trPr>
        <w:tc>
          <w:tcPr>
            <w:tcW w:w="1418" w:type="dxa"/>
            <w:vAlign w:val="center"/>
          </w:tcPr>
          <w:p w14:paraId="632145CD" w14:textId="351C03B2" w:rsidR="00BB3CF5" w:rsidRDefault="00D4569D">
            <w:pPr>
              <w:widowControl/>
              <w:adjustRightInd w:val="0"/>
              <w:snapToGrid w:val="0"/>
              <w:rPr>
                <w:rFonts w:ascii="宋体" w:hAnsi="宋体" w:cs="宋体"/>
                <w:kern w:val="0"/>
                <w:szCs w:val="24"/>
              </w:rPr>
            </w:pPr>
            <w:r>
              <w:rPr>
                <w:rFonts w:ascii="宋体" w:hAnsi="宋体" w:cs="宋体"/>
                <w:kern w:val="0"/>
                <w:szCs w:val="24"/>
              </w:rPr>
              <w:t>10</w:t>
            </w:r>
            <w:r w:rsidR="0074134C">
              <w:rPr>
                <w:rFonts w:ascii="宋体" w:hAnsi="宋体" w:cs="宋体" w:hint="eastAsia"/>
                <w:kern w:val="0"/>
                <w:szCs w:val="24"/>
              </w:rPr>
              <w:t>月</w:t>
            </w:r>
            <w:r w:rsidR="00B06077">
              <w:rPr>
                <w:rFonts w:ascii="宋体" w:hAnsi="宋体" w:cs="宋体"/>
                <w:kern w:val="0"/>
                <w:szCs w:val="24"/>
              </w:rPr>
              <w:t>31</w:t>
            </w:r>
            <w:r w:rsidR="0074134C">
              <w:rPr>
                <w:rFonts w:ascii="宋体" w:hAnsi="宋体" w:cs="宋体" w:hint="eastAsia"/>
                <w:kern w:val="0"/>
                <w:szCs w:val="24"/>
              </w:rPr>
              <w:t>日前</w:t>
            </w:r>
          </w:p>
        </w:tc>
        <w:tc>
          <w:tcPr>
            <w:tcW w:w="2977" w:type="dxa"/>
            <w:vAlign w:val="center"/>
          </w:tcPr>
          <w:p w14:paraId="0E7FC22F" w14:textId="77777777" w:rsidR="00BB3CF5" w:rsidRDefault="0074134C">
            <w:pPr>
              <w:widowControl/>
              <w:adjustRightInd w:val="0"/>
              <w:snapToGrid w:val="0"/>
              <w:rPr>
                <w:rFonts w:ascii="宋体" w:hAnsi="宋体" w:cs="宋体"/>
                <w:color w:val="FF0000"/>
                <w:kern w:val="0"/>
                <w:szCs w:val="24"/>
              </w:rPr>
            </w:pPr>
            <w:r>
              <w:rPr>
                <w:rFonts w:ascii="宋体" w:hAnsi="宋体" w:cs="宋体" w:hint="eastAsia"/>
                <w:color w:val="FF0000"/>
                <w:kern w:val="0"/>
                <w:szCs w:val="24"/>
              </w:rPr>
              <w:t>1、申请者登陆学生信息系统（新）网址：</w:t>
            </w:r>
          </w:p>
          <w:p w14:paraId="6E8D05A1" w14:textId="7263B890" w:rsidR="00B06077" w:rsidRDefault="00000000">
            <w:pPr>
              <w:widowControl/>
              <w:adjustRightInd w:val="0"/>
              <w:snapToGrid w:val="0"/>
            </w:pPr>
            <w:hyperlink r:id="rId7" w:anchor="/login" w:history="1">
              <w:r w:rsidR="00B06077" w:rsidRPr="00A257B8">
                <w:rPr>
                  <w:rStyle w:val="a5"/>
                </w:rPr>
                <w:t>https://xgxt.ecnu.edu.cn/#/login</w:t>
              </w:r>
            </w:hyperlink>
          </w:p>
          <w:p w14:paraId="55A041A3" w14:textId="664B3715" w:rsidR="00BB3CF5" w:rsidRDefault="0074134C">
            <w:pPr>
              <w:widowControl/>
              <w:adjustRightInd w:val="0"/>
              <w:snapToGrid w:val="0"/>
              <w:rPr>
                <w:rFonts w:ascii="宋体" w:hAnsi="宋体" w:cs="宋体"/>
                <w:color w:val="FF0000"/>
                <w:kern w:val="0"/>
                <w:szCs w:val="24"/>
              </w:rPr>
            </w:pPr>
            <w:r>
              <w:rPr>
                <w:rFonts w:ascii="宋体" w:hAnsi="宋体" w:cs="宋体" w:hint="eastAsia"/>
                <w:color w:val="FF0000"/>
                <w:kern w:val="0"/>
                <w:szCs w:val="24"/>
              </w:rPr>
              <w:t>2、名单会从系统</w:t>
            </w:r>
            <w:r w:rsidR="00D4569D">
              <w:rPr>
                <w:rFonts w:ascii="宋体" w:hAnsi="宋体" w:cs="宋体" w:hint="eastAsia"/>
                <w:color w:val="FF0000"/>
                <w:kern w:val="0"/>
                <w:szCs w:val="24"/>
              </w:rPr>
              <w:t>中导出</w:t>
            </w:r>
            <w:r>
              <w:rPr>
                <w:rFonts w:ascii="宋体" w:hAnsi="宋体" w:cs="宋体" w:hint="eastAsia"/>
                <w:color w:val="FF0000"/>
                <w:kern w:val="0"/>
                <w:szCs w:val="24"/>
              </w:rPr>
              <w:t>发布到各班级</w:t>
            </w:r>
          </w:p>
        </w:tc>
        <w:tc>
          <w:tcPr>
            <w:tcW w:w="3969" w:type="dxa"/>
            <w:vAlign w:val="center"/>
          </w:tcPr>
          <w:p w14:paraId="0002FFB5" w14:textId="52228F8B" w:rsidR="00BB3CF5" w:rsidRDefault="0074134C">
            <w:pPr>
              <w:widowControl/>
              <w:adjustRightInd w:val="0"/>
              <w:snapToGrid w:val="0"/>
              <w:rPr>
                <w:rFonts w:ascii="宋体" w:hAnsi="宋体" w:cs="宋体"/>
                <w:kern w:val="0"/>
                <w:szCs w:val="24"/>
              </w:rPr>
            </w:pPr>
            <w:r>
              <w:rPr>
                <w:rFonts w:ascii="宋体" w:hAnsi="宋体" w:cs="宋体" w:hint="eastAsia"/>
                <w:kern w:val="0"/>
                <w:szCs w:val="24"/>
              </w:rPr>
              <w:t>1、</w:t>
            </w:r>
            <w:r w:rsidR="00B06077" w:rsidRPr="00B06077">
              <w:rPr>
                <w:rFonts w:ascii="宋体" w:hAnsi="宋体" w:cs="宋体" w:hint="eastAsia"/>
                <w:kern w:val="0"/>
                <w:szCs w:val="24"/>
              </w:rPr>
              <w:t>符合评选条件的学生登陆学生信息系统，展开左侧“奖助信息”，点击“奖助浏览”进入列表界面，选择“华东师范大学优秀学生</w:t>
            </w:r>
            <w:r w:rsidR="00B06077">
              <w:rPr>
                <w:rFonts w:ascii="宋体" w:hAnsi="宋体" w:cs="宋体" w:hint="eastAsia"/>
                <w:kern w:val="0"/>
                <w:szCs w:val="24"/>
              </w:rPr>
              <w:t>/</w:t>
            </w:r>
            <w:r w:rsidR="00B06077" w:rsidRPr="00B06077">
              <w:rPr>
                <w:rFonts w:ascii="宋体" w:hAnsi="宋体" w:cs="宋体" w:hint="eastAsia"/>
                <w:kern w:val="0"/>
                <w:szCs w:val="24"/>
              </w:rPr>
              <w:t>优秀学生干部”，具体操作详见附件《学生操作手册》，填写相关信息保存并提交。注意：申请人所在院系需</w:t>
            </w:r>
            <w:r w:rsidR="00B06077">
              <w:rPr>
                <w:rFonts w:ascii="宋体" w:hAnsi="宋体" w:cs="宋体" w:hint="eastAsia"/>
                <w:kern w:val="0"/>
                <w:szCs w:val="24"/>
              </w:rPr>
              <w:t>是“法学院”</w:t>
            </w:r>
            <w:r w:rsidR="00B06077" w:rsidRPr="00B06077">
              <w:rPr>
                <w:rFonts w:ascii="宋体" w:hAnsi="宋体" w:cs="宋体" w:hint="eastAsia"/>
                <w:kern w:val="0"/>
                <w:szCs w:val="24"/>
              </w:rPr>
              <w:t>，否则无法统一审核</w:t>
            </w:r>
            <w:r>
              <w:rPr>
                <w:rFonts w:ascii="宋体" w:hAnsi="宋体" w:cs="宋体" w:hint="eastAsia"/>
                <w:kern w:val="0"/>
                <w:szCs w:val="24"/>
              </w:rPr>
              <w:t>。</w:t>
            </w:r>
          </w:p>
          <w:p w14:paraId="0E186F0A" w14:textId="53FB09CE" w:rsidR="00D4569D" w:rsidRDefault="0074134C">
            <w:pPr>
              <w:widowControl/>
              <w:adjustRightInd w:val="0"/>
              <w:snapToGrid w:val="0"/>
              <w:rPr>
                <w:rFonts w:ascii="宋体" w:hAnsi="宋体" w:cs="宋体"/>
                <w:color w:val="FF0000"/>
                <w:kern w:val="0"/>
                <w:szCs w:val="24"/>
              </w:rPr>
            </w:pPr>
            <w:r>
              <w:rPr>
                <w:rFonts w:ascii="宋体" w:hAnsi="宋体" w:cs="宋体"/>
                <w:color w:val="FF0000"/>
                <w:kern w:val="0"/>
                <w:szCs w:val="24"/>
              </w:rPr>
              <w:t>2</w:t>
            </w:r>
            <w:r>
              <w:rPr>
                <w:rFonts w:ascii="宋体" w:hAnsi="宋体" w:cs="宋体" w:hint="eastAsia"/>
                <w:color w:val="FF0000"/>
                <w:kern w:val="0"/>
                <w:szCs w:val="24"/>
              </w:rPr>
              <w:t>、请申请者确保</w:t>
            </w:r>
            <w:proofErr w:type="gramStart"/>
            <w:r>
              <w:rPr>
                <w:rFonts w:ascii="宋体" w:hAnsi="宋体" w:cs="宋体" w:hint="eastAsia"/>
                <w:color w:val="FF0000"/>
                <w:kern w:val="0"/>
                <w:szCs w:val="24"/>
              </w:rPr>
              <w:t>已经网申完毕</w:t>
            </w:r>
            <w:proofErr w:type="gramEnd"/>
            <w:r>
              <w:rPr>
                <w:rFonts w:ascii="宋体" w:hAnsi="宋体" w:cs="宋体" w:hint="eastAsia"/>
                <w:color w:val="FF0000"/>
                <w:kern w:val="0"/>
                <w:szCs w:val="24"/>
              </w:rPr>
              <w:t>，否则直接影响最终获评</w:t>
            </w:r>
          </w:p>
        </w:tc>
        <w:tc>
          <w:tcPr>
            <w:tcW w:w="1276" w:type="dxa"/>
            <w:vAlign w:val="center"/>
          </w:tcPr>
          <w:p w14:paraId="5A689385"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各学生申请人</w:t>
            </w:r>
          </w:p>
        </w:tc>
      </w:tr>
      <w:tr w:rsidR="00BB3CF5" w14:paraId="2C8E0132" w14:textId="77777777">
        <w:trPr>
          <w:trHeight w:val="1223"/>
        </w:trPr>
        <w:tc>
          <w:tcPr>
            <w:tcW w:w="1418" w:type="dxa"/>
            <w:vMerge w:val="restart"/>
            <w:shd w:val="clear" w:color="auto" w:fill="auto"/>
            <w:vAlign w:val="center"/>
          </w:tcPr>
          <w:p w14:paraId="351AE764" w14:textId="268D6F66" w:rsidR="00BB3CF5" w:rsidRDefault="0074134C">
            <w:pPr>
              <w:widowControl/>
              <w:adjustRightInd w:val="0"/>
              <w:snapToGrid w:val="0"/>
              <w:rPr>
                <w:rFonts w:ascii="宋体" w:hAnsi="宋体" w:cs="宋体"/>
                <w:kern w:val="0"/>
                <w:szCs w:val="24"/>
              </w:rPr>
            </w:pPr>
            <w:r>
              <w:rPr>
                <w:rFonts w:ascii="宋体" w:hAnsi="宋体" w:cs="宋体" w:hint="eastAsia"/>
                <w:kern w:val="0"/>
                <w:szCs w:val="24"/>
              </w:rPr>
              <w:t>1</w:t>
            </w:r>
            <w:r w:rsidR="00B06077">
              <w:rPr>
                <w:rFonts w:ascii="宋体" w:hAnsi="宋体" w:cs="宋体"/>
                <w:kern w:val="0"/>
                <w:szCs w:val="24"/>
              </w:rPr>
              <w:t>1</w:t>
            </w:r>
            <w:r>
              <w:rPr>
                <w:rFonts w:ascii="宋体" w:hAnsi="宋体" w:cs="宋体" w:hint="eastAsia"/>
                <w:kern w:val="0"/>
                <w:szCs w:val="24"/>
              </w:rPr>
              <w:t>月</w:t>
            </w:r>
            <w:r w:rsidR="00B06077">
              <w:rPr>
                <w:rFonts w:ascii="宋体" w:hAnsi="宋体" w:cs="宋体"/>
                <w:kern w:val="0"/>
                <w:szCs w:val="24"/>
              </w:rPr>
              <w:t>6</w:t>
            </w:r>
            <w:r>
              <w:rPr>
                <w:rFonts w:ascii="宋体" w:hAnsi="宋体" w:cs="宋体" w:hint="eastAsia"/>
                <w:kern w:val="0"/>
                <w:szCs w:val="24"/>
              </w:rPr>
              <w:t>日前</w:t>
            </w:r>
          </w:p>
        </w:tc>
        <w:tc>
          <w:tcPr>
            <w:tcW w:w="2977" w:type="dxa"/>
            <w:shd w:val="clear" w:color="auto" w:fill="auto"/>
            <w:vAlign w:val="center"/>
          </w:tcPr>
          <w:p w14:paraId="642BAF7B" w14:textId="77777777" w:rsidR="00BB3CF5" w:rsidRDefault="0074134C">
            <w:pPr>
              <w:widowControl/>
              <w:adjustRightInd w:val="0"/>
              <w:snapToGrid w:val="0"/>
              <w:rPr>
                <w:rFonts w:ascii="宋体" w:hAnsi="宋体" w:cs="宋体"/>
                <w:b/>
                <w:kern w:val="0"/>
                <w:szCs w:val="24"/>
              </w:rPr>
            </w:pPr>
            <w:r>
              <w:rPr>
                <w:rFonts w:ascii="宋体" w:hAnsi="宋体" w:cs="宋体" w:hint="eastAsia"/>
                <w:kern w:val="0"/>
                <w:szCs w:val="24"/>
              </w:rPr>
              <w:t>各级团支书自行安排时间组织本班学生对“优秀学生”、“优秀学生干部”进行民主投票。</w:t>
            </w:r>
          </w:p>
        </w:tc>
        <w:tc>
          <w:tcPr>
            <w:tcW w:w="3969" w:type="dxa"/>
            <w:vMerge w:val="restart"/>
            <w:shd w:val="clear" w:color="auto" w:fill="auto"/>
            <w:vAlign w:val="center"/>
          </w:tcPr>
          <w:p w14:paraId="7AF7FED0" w14:textId="2722CFD9" w:rsidR="00BB3CF5" w:rsidRDefault="0074134C">
            <w:pPr>
              <w:widowControl/>
              <w:adjustRightInd w:val="0"/>
              <w:snapToGrid w:val="0"/>
              <w:rPr>
                <w:rFonts w:ascii="宋体" w:hAnsi="宋体" w:cs="宋体"/>
                <w:b/>
                <w:kern w:val="0"/>
                <w:szCs w:val="24"/>
              </w:rPr>
            </w:pPr>
            <w:r>
              <w:rPr>
                <w:rFonts w:ascii="宋体" w:hAnsi="宋体" w:cs="宋体" w:hint="eastAsia"/>
                <w:kern w:val="0"/>
                <w:szCs w:val="24"/>
              </w:rPr>
              <w:t>1、</w:t>
            </w:r>
            <w:r w:rsidR="00B06077">
              <w:rPr>
                <w:rFonts w:ascii="宋体" w:hAnsi="宋体" w:cs="宋体" w:hint="eastAsia"/>
                <w:b/>
                <w:kern w:val="0"/>
                <w:szCs w:val="24"/>
              </w:rPr>
              <w:t>原则上应</w:t>
            </w:r>
            <w:r>
              <w:rPr>
                <w:rFonts w:ascii="宋体" w:hAnsi="宋体" w:cs="宋体" w:hint="eastAsia"/>
                <w:b/>
                <w:kern w:val="0"/>
                <w:szCs w:val="24"/>
              </w:rPr>
              <w:t>采取现场投票，无法到场的（包括在外交流的同学），请将投票发短信至监督；</w:t>
            </w:r>
            <w:r w:rsidRPr="00B06077">
              <w:rPr>
                <w:rFonts w:ascii="宋体" w:hAnsi="宋体" w:cs="宋体" w:hint="eastAsia"/>
                <w:b/>
                <w:kern w:val="0"/>
                <w:szCs w:val="24"/>
                <w:highlight w:val="yellow"/>
              </w:rPr>
              <w:t>如若班级现场投票出席人数难以达到总人数的2/3</w:t>
            </w:r>
            <w:r w:rsidR="00B06077" w:rsidRPr="00B06077">
              <w:rPr>
                <w:rFonts w:ascii="宋体" w:hAnsi="宋体" w:cs="宋体" w:hint="eastAsia"/>
                <w:b/>
                <w:kern w:val="0"/>
                <w:szCs w:val="24"/>
                <w:highlight w:val="yellow"/>
              </w:rPr>
              <w:t>，或者因疫情防控管</w:t>
            </w:r>
            <w:r w:rsidR="00B06077" w:rsidRPr="00B06077">
              <w:rPr>
                <w:rFonts w:ascii="宋体" w:hAnsi="宋体" w:cs="宋体" w:hint="eastAsia"/>
                <w:b/>
                <w:kern w:val="0"/>
                <w:szCs w:val="24"/>
                <w:highlight w:val="yellow"/>
              </w:rPr>
              <w:lastRenderedPageBreak/>
              <w:t>理要求不宜线下集中投票的</w:t>
            </w:r>
            <w:r w:rsidRPr="00B06077">
              <w:rPr>
                <w:rFonts w:ascii="宋体" w:hAnsi="宋体" w:cs="宋体" w:hint="eastAsia"/>
                <w:b/>
                <w:kern w:val="0"/>
                <w:szCs w:val="24"/>
                <w:highlight w:val="yellow"/>
              </w:rPr>
              <w:t>，</w:t>
            </w:r>
            <w:r>
              <w:rPr>
                <w:rFonts w:ascii="宋体" w:hAnsi="宋体" w:cs="宋体" w:hint="eastAsia"/>
                <w:b/>
                <w:kern w:val="0"/>
                <w:szCs w:val="24"/>
              </w:rPr>
              <w:t>经学院团委同意，方可采用线</w:t>
            </w:r>
            <w:proofErr w:type="gramStart"/>
            <w:r>
              <w:rPr>
                <w:rFonts w:ascii="宋体" w:hAnsi="宋体" w:cs="宋体" w:hint="eastAsia"/>
                <w:b/>
                <w:kern w:val="0"/>
                <w:szCs w:val="24"/>
              </w:rPr>
              <w:t>上方式</w:t>
            </w:r>
            <w:proofErr w:type="gramEnd"/>
            <w:r>
              <w:rPr>
                <w:rFonts w:ascii="宋体" w:hAnsi="宋体" w:cs="宋体" w:hint="eastAsia"/>
                <w:b/>
                <w:kern w:val="0"/>
                <w:szCs w:val="24"/>
              </w:rPr>
              <w:t>展开，投票表单统一由院团委负责制作。</w:t>
            </w:r>
          </w:p>
          <w:p w14:paraId="16F75871" w14:textId="77777777" w:rsidR="00BB3CF5" w:rsidRDefault="0074134C">
            <w:pPr>
              <w:widowControl/>
              <w:adjustRightInd w:val="0"/>
              <w:snapToGrid w:val="0"/>
              <w:rPr>
                <w:rFonts w:ascii="宋体" w:hAnsi="宋体" w:cs="宋体"/>
                <w:kern w:val="0"/>
                <w:szCs w:val="24"/>
              </w:rPr>
            </w:pPr>
            <w:r>
              <w:rPr>
                <w:rFonts w:ascii="宋体" w:hAnsi="宋体" w:cs="宋体"/>
                <w:b/>
                <w:kern w:val="0"/>
                <w:szCs w:val="24"/>
              </w:rPr>
              <w:t>2</w:t>
            </w:r>
            <w:r>
              <w:rPr>
                <w:rFonts w:ascii="宋体" w:hAnsi="宋体" w:cs="宋体" w:hint="eastAsia"/>
                <w:b/>
                <w:kern w:val="0"/>
                <w:szCs w:val="24"/>
              </w:rPr>
              <w:t>、</w:t>
            </w:r>
            <w:r>
              <w:rPr>
                <w:rFonts w:ascii="宋体" w:hAnsi="宋体" w:cs="宋体"/>
                <w:b/>
                <w:kern w:val="0"/>
                <w:szCs w:val="24"/>
              </w:rPr>
              <w:t>唱票人</w:t>
            </w:r>
            <w:r>
              <w:rPr>
                <w:rFonts w:ascii="宋体" w:hAnsi="宋体" w:cs="宋体" w:hint="eastAsia"/>
                <w:b/>
                <w:kern w:val="0"/>
                <w:szCs w:val="24"/>
              </w:rPr>
              <w:t>、</w:t>
            </w:r>
            <w:r>
              <w:rPr>
                <w:rFonts w:ascii="宋体" w:hAnsi="宋体" w:cs="宋体"/>
                <w:b/>
                <w:kern w:val="0"/>
                <w:szCs w:val="24"/>
              </w:rPr>
              <w:t>计票人不得为申请者</w:t>
            </w:r>
            <w:r>
              <w:rPr>
                <w:rFonts w:ascii="宋体" w:hAnsi="宋体" w:cs="宋体" w:hint="eastAsia"/>
                <w:kern w:val="0"/>
                <w:szCs w:val="24"/>
              </w:rPr>
              <w:t>。</w:t>
            </w:r>
          </w:p>
          <w:p w14:paraId="2A08A9AA" w14:textId="77777777" w:rsidR="00BB3CF5" w:rsidRDefault="0074134C">
            <w:pPr>
              <w:widowControl/>
              <w:adjustRightInd w:val="0"/>
              <w:snapToGrid w:val="0"/>
              <w:rPr>
                <w:rFonts w:ascii="宋体" w:hAnsi="宋体" w:cs="宋体"/>
                <w:kern w:val="0"/>
                <w:szCs w:val="24"/>
              </w:rPr>
            </w:pPr>
            <w:r>
              <w:rPr>
                <w:rFonts w:ascii="宋体" w:hAnsi="宋体" w:cs="宋体"/>
                <w:kern w:val="0"/>
                <w:szCs w:val="24"/>
              </w:rPr>
              <w:t>3</w:t>
            </w:r>
            <w:r>
              <w:rPr>
                <w:rFonts w:ascii="宋体" w:hAnsi="宋体" w:cs="宋体" w:hint="eastAsia"/>
                <w:kern w:val="0"/>
                <w:szCs w:val="24"/>
              </w:rPr>
              <w:t>、请注意保留全部票选情况，以备递补之需。</w:t>
            </w:r>
          </w:p>
          <w:p w14:paraId="2961A498" w14:textId="77777777" w:rsidR="00BB3CF5" w:rsidRDefault="0074134C">
            <w:pPr>
              <w:widowControl/>
              <w:adjustRightInd w:val="0"/>
              <w:snapToGrid w:val="0"/>
              <w:rPr>
                <w:rFonts w:ascii="宋体" w:hAnsi="宋体" w:cs="宋体"/>
                <w:szCs w:val="24"/>
              </w:rPr>
            </w:pPr>
            <w:r>
              <w:rPr>
                <w:rFonts w:ascii="宋体" w:hAnsi="宋体" w:cs="宋体"/>
                <w:szCs w:val="24"/>
              </w:rPr>
              <w:t>4、每人所投人数不得超过限定名额。（例如：优生名额有</w:t>
            </w:r>
            <w:r>
              <w:rPr>
                <w:rFonts w:ascii="宋体" w:hAnsi="宋体" w:cs="宋体" w:hint="eastAsia"/>
                <w:szCs w:val="24"/>
              </w:rPr>
              <w:t>3</w:t>
            </w:r>
            <w:r>
              <w:rPr>
                <w:rFonts w:ascii="宋体" w:hAnsi="宋体" w:cs="宋体"/>
                <w:szCs w:val="24"/>
              </w:rPr>
              <w:t>个，则每人可选择投</w:t>
            </w:r>
            <w:r>
              <w:rPr>
                <w:rFonts w:ascii="宋体" w:hAnsi="宋体" w:cs="宋体" w:hint="eastAsia"/>
                <w:szCs w:val="24"/>
              </w:rPr>
              <w:t>0-</w:t>
            </w:r>
            <w:r>
              <w:rPr>
                <w:rFonts w:ascii="宋体" w:hAnsi="宋体" w:cs="宋体"/>
                <w:szCs w:val="24"/>
              </w:rPr>
              <w:t>3人）</w:t>
            </w:r>
            <w:r>
              <w:rPr>
                <w:rFonts w:ascii="宋体" w:hAnsi="宋体" w:cs="宋体" w:hint="eastAsia"/>
                <w:szCs w:val="24"/>
              </w:rPr>
              <w:t>。</w:t>
            </w:r>
          </w:p>
        </w:tc>
        <w:tc>
          <w:tcPr>
            <w:tcW w:w="1276" w:type="dxa"/>
            <w:vMerge w:val="restart"/>
            <w:shd w:val="clear" w:color="auto" w:fill="auto"/>
            <w:vAlign w:val="center"/>
          </w:tcPr>
          <w:p w14:paraId="21F419C9"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lastRenderedPageBreak/>
              <w:t>各团支书</w:t>
            </w:r>
          </w:p>
        </w:tc>
      </w:tr>
      <w:tr w:rsidR="00BB3CF5" w14:paraId="6B122E7C" w14:textId="77777777">
        <w:trPr>
          <w:trHeight w:val="1888"/>
        </w:trPr>
        <w:tc>
          <w:tcPr>
            <w:tcW w:w="1418" w:type="dxa"/>
            <w:vMerge/>
            <w:shd w:val="clear" w:color="auto" w:fill="auto"/>
            <w:vAlign w:val="center"/>
          </w:tcPr>
          <w:p w14:paraId="5ED0B873" w14:textId="77777777" w:rsidR="00BB3CF5" w:rsidRDefault="00BB3CF5">
            <w:pPr>
              <w:widowControl/>
              <w:adjustRightInd w:val="0"/>
              <w:snapToGrid w:val="0"/>
              <w:rPr>
                <w:rFonts w:ascii="宋体" w:hAnsi="宋体" w:cs="宋体"/>
                <w:kern w:val="0"/>
                <w:szCs w:val="24"/>
              </w:rPr>
            </w:pPr>
          </w:p>
        </w:tc>
        <w:tc>
          <w:tcPr>
            <w:tcW w:w="2977" w:type="dxa"/>
            <w:shd w:val="clear" w:color="auto" w:fill="auto"/>
            <w:vAlign w:val="center"/>
          </w:tcPr>
          <w:p w14:paraId="0840F317" w14:textId="77777777" w:rsidR="00BB3CF5" w:rsidRDefault="0074134C">
            <w:pPr>
              <w:widowControl/>
              <w:adjustRightInd w:val="0"/>
              <w:snapToGrid w:val="0"/>
              <w:rPr>
                <w:rFonts w:ascii="宋体" w:hAnsi="宋体" w:cs="宋体"/>
                <w:kern w:val="0"/>
                <w:szCs w:val="24"/>
              </w:rPr>
            </w:pPr>
            <w:r>
              <w:rPr>
                <w:rFonts w:ascii="宋体" w:hAnsi="宋体" w:cs="宋体" w:hint="eastAsia"/>
                <w:b/>
                <w:kern w:val="0"/>
                <w:szCs w:val="24"/>
              </w:rPr>
              <w:t>投票日当天</w:t>
            </w:r>
            <w:r>
              <w:rPr>
                <w:rFonts w:ascii="宋体" w:hAnsi="宋体" w:cs="宋体"/>
                <w:b/>
                <w:kern w:val="0"/>
                <w:szCs w:val="24"/>
              </w:rPr>
              <w:t>各班请直接公布投票结果</w:t>
            </w:r>
            <w:r>
              <w:rPr>
                <w:rFonts w:ascii="宋体" w:hAnsi="宋体" w:cs="宋体" w:hint="eastAsia"/>
                <w:b/>
                <w:kern w:val="0"/>
                <w:szCs w:val="24"/>
              </w:rPr>
              <w:t>，质疑期1天，保证公开公正透明</w:t>
            </w:r>
          </w:p>
        </w:tc>
        <w:tc>
          <w:tcPr>
            <w:tcW w:w="3969" w:type="dxa"/>
            <w:vMerge/>
            <w:shd w:val="clear" w:color="auto" w:fill="auto"/>
            <w:vAlign w:val="center"/>
          </w:tcPr>
          <w:p w14:paraId="3EBA6EA1" w14:textId="77777777" w:rsidR="00BB3CF5" w:rsidRDefault="00BB3CF5">
            <w:pPr>
              <w:widowControl/>
              <w:adjustRightInd w:val="0"/>
              <w:snapToGrid w:val="0"/>
              <w:rPr>
                <w:rFonts w:ascii="宋体" w:hAnsi="宋体" w:cs="宋体"/>
                <w:kern w:val="0"/>
                <w:szCs w:val="24"/>
              </w:rPr>
            </w:pPr>
          </w:p>
        </w:tc>
        <w:tc>
          <w:tcPr>
            <w:tcW w:w="1276" w:type="dxa"/>
            <w:vMerge/>
            <w:shd w:val="clear" w:color="auto" w:fill="auto"/>
            <w:vAlign w:val="center"/>
          </w:tcPr>
          <w:p w14:paraId="1132F5F3" w14:textId="77777777" w:rsidR="00BB3CF5" w:rsidRDefault="00BB3CF5">
            <w:pPr>
              <w:widowControl/>
              <w:adjustRightInd w:val="0"/>
              <w:snapToGrid w:val="0"/>
              <w:rPr>
                <w:rFonts w:ascii="宋体" w:hAnsi="宋体" w:cs="宋体"/>
                <w:kern w:val="0"/>
                <w:szCs w:val="24"/>
              </w:rPr>
            </w:pPr>
          </w:p>
        </w:tc>
      </w:tr>
      <w:tr w:rsidR="00BB3CF5" w14:paraId="17CECBC7" w14:textId="77777777">
        <w:tc>
          <w:tcPr>
            <w:tcW w:w="1418" w:type="dxa"/>
            <w:vAlign w:val="center"/>
          </w:tcPr>
          <w:p w14:paraId="338E48A1" w14:textId="5C315EF3" w:rsidR="00BB3CF5" w:rsidRDefault="0074134C">
            <w:pPr>
              <w:widowControl/>
              <w:adjustRightInd w:val="0"/>
              <w:snapToGrid w:val="0"/>
              <w:rPr>
                <w:rFonts w:ascii="宋体" w:hAnsi="宋体" w:cs="宋体"/>
                <w:kern w:val="0"/>
                <w:szCs w:val="24"/>
              </w:rPr>
            </w:pPr>
            <w:r>
              <w:rPr>
                <w:rFonts w:ascii="宋体" w:hAnsi="宋体" w:cs="宋体" w:hint="eastAsia"/>
                <w:kern w:val="0"/>
                <w:szCs w:val="24"/>
              </w:rPr>
              <w:t>1</w:t>
            </w:r>
            <w:r w:rsidR="009B5E79">
              <w:rPr>
                <w:rFonts w:ascii="宋体" w:hAnsi="宋体" w:cs="宋体"/>
                <w:kern w:val="0"/>
                <w:szCs w:val="24"/>
              </w:rPr>
              <w:t>1</w:t>
            </w:r>
            <w:r>
              <w:rPr>
                <w:rFonts w:ascii="宋体" w:hAnsi="宋体" w:cs="宋体" w:hint="eastAsia"/>
                <w:kern w:val="0"/>
                <w:szCs w:val="24"/>
              </w:rPr>
              <w:t>月</w:t>
            </w:r>
            <w:r w:rsidR="009B5E79">
              <w:rPr>
                <w:rFonts w:ascii="宋体" w:hAnsi="宋体" w:cs="宋体"/>
                <w:kern w:val="0"/>
                <w:szCs w:val="24"/>
              </w:rPr>
              <w:t>6</w:t>
            </w:r>
            <w:r>
              <w:rPr>
                <w:rFonts w:ascii="宋体" w:hAnsi="宋体" w:cs="宋体" w:hint="eastAsia"/>
                <w:kern w:val="0"/>
                <w:szCs w:val="24"/>
              </w:rPr>
              <w:t>日</w:t>
            </w:r>
            <w:r w:rsidR="00D4569D">
              <w:rPr>
                <w:rFonts w:ascii="宋体" w:hAnsi="宋体" w:cs="宋体" w:hint="eastAsia"/>
                <w:kern w:val="0"/>
                <w:szCs w:val="24"/>
              </w:rPr>
              <w:t>前</w:t>
            </w:r>
          </w:p>
        </w:tc>
        <w:tc>
          <w:tcPr>
            <w:tcW w:w="2977" w:type="dxa"/>
            <w:vAlign w:val="center"/>
          </w:tcPr>
          <w:p w14:paraId="74850C72" w14:textId="595D7079" w:rsidR="00BB3CF5" w:rsidRDefault="0074134C">
            <w:pPr>
              <w:widowControl/>
              <w:adjustRightInd w:val="0"/>
              <w:snapToGrid w:val="0"/>
              <w:rPr>
                <w:rFonts w:ascii="宋体" w:hAnsi="宋体" w:cs="宋体"/>
                <w:kern w:val="0"/>
                <w:szCs w:val="24"/>
              </w:rPr>
            </w:pPr>
            <w:r>
              <w:rPr>
                <w:rFonts w:ascii="宋体" w:hAnsi="宋体" w:cs="宋体" w:hint="eastAsia"/>
                <w:kern w:val="0"/>
                <w:szCs w:val="24"/>
              </w:rPr>
              <w:t>各级团支书将全部票选情况、推选结果、唱票和计票人名单的电子版上报我处：</w:t>
            </w:r>
            <w:r w:rsidR="009B5E79">
              <w:rPr>
                <w:rFonts w:ascii="宋体" w:hAnsi="宋体" w:cs="宋体" w:hint="eastAsia"/>
                <w:kern w:val="0"/>
                <w:szCs w:val="24"/>
              </w:rPr>
              <w:t>院团委，</w:t>
            </w:r>
            <w:r w:rsidR="009B5E79">
              <w:rPr>
                <w:rFonts w:ascii="宋体" w:hAnsi="宋体" w:cs="宋体"/>
                <w:kern w:val="0"/>
                <w:szCs w:val="24"/>
              </w:rPr>
              <w:t>ecnulawschool_tw@163.com</w:t>
            </w:r>
          </w:p>
        </w:tc>
        <w:tc>
          <w:tcPr>
            <w:tcW w:w="3969" w:type="dxa"/>
            <w:vAlign w:val="center"/>
          </w:tcPr>
          <w:p w14:paraId="2F3B67F4" w14:textId="782983F3" w:rsidR="00BB3CF5" w:rsidRDefault="0074134C">
            <w:pPr>
              <w:widowControl/>
              <w:adjustRightInd w:val="0"/>
              <w:snapToGrid w:val="0"/>
              <w:rPr>
                <w:rFonts w:ascii="宋体" w:hAnsi="宋体" w:cs="宋体"/>
                <w:kern w:val="0"/>
                <w:szCs w:val="24"/>
              </w:rPr>
            </w:pPr>
            <w:r>
              <w:rPr>
                <w:rFonts w:ascii="宋体" w:hAnsi="宋体" w:cs="宋体" w:hint="eastAsia"/>
                <w:kern w:val="0"/>
                <w:szCs w:val="24"/>
              </w:rPr>
              <w:t>有纸质记录、凭证的，请</w:t>
            </w:r>
            <w:r>
              <w:rPr>
                <w:rFonts w:ascii="宋体" w:hAnsi="宋体" w:cs="宋体"/>
                <w:kern w:val="0"/>
                <w:szCs w:val="24"/>
              </w:rPr>
              <w:t>11</w:t>
            </w:r>
            <w:r>
              <w:rPr>
                <w:rFonts w:ascii="宋体" w:hAnsi="宋体" w:cs="宋体" w:hint="eastAsia"/>
                <w:kern w:val="0"/>
                <w:szCs w:val="24"/>
              </w:rPr>
              <w:t>月</w:t>
            </w:r>
            <w:r w:rsidR="009B5E79">
              <w:rPr>
                <w:rFonts w:ascii="宋体" w:hAnsi="宋体" w:cs="宋体"/>
                <w:kern w:val="0"/>
                <w:szCs w:val="24"/>
              </w:rPr>
              <w:t>6</w:t>
            </w:r>
            <w:r>
              <w:rPr>
                <w:rFonts w:ascii="宋体" w:hAnsi="宋体" w:cs="宋体" w:hint="eastAsia"/>
                <w:kern w:val="0"/>
                <w:szCs w:val="24"/>
              </w:rPr>
              <w:t>日前交至我处，法学院楼20</w:t>
            </w:r>
            <w:r>
              <w:rPr>
                <w:rFonts w:ascii="宋体" w:hAnsi="宋体" w:cs="宋体"/>
                <w:kern w:val="0"/>
                <w:szCs w:val="24"/>
              </w:rPr>
              <w:t>3</w:t>
            </w:r>
            <w:r>
              <w:rPr>
                <w:rFonts w:ascii="宋体" w:hAnsi="宋体" w:cs="宋体" w:hint="eastAsia"/>
                <w:kern w:val="0"/>
                <w:szCs w:val="24"/>
              </w:rPr>
              <w:t>室</w:t>
            </w:r>
          </w:p>
        </w:tc>
        <w:tc>
          <w:tcPr>
            <w:tcW w:w="1276" w:type="dxa"/>
            <w:vAlign w:val="center"/>
          </w:tcPr>
          <w:p w14:paraId="150FBCE8"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各团支书</w:t>
            </w:r>
          </w:p>
        </w:tc>
      </w:tr>
      <w:tr w:rsidR="00BB3CF5" w14:paraId="3B8816B8" w14:textId="77777777">
        <w:tc>
          <w:tcPr>
            <w:tcW w:w="1418" w:type="dxa"/>
            <w:vAlign w:val="center"/>
          </w:tcPr>
          <w:p w14:paraId="736C4D4F" w14:textId="31692A04" w:rsidR="00BB3CF5" w:rsidRDefault="0074134C">
            <w:pPr>
              <w:widowControl/>
              <w:adjustRightInd w:val="0"/>
              <w:snapToGrid w:val="0"/>
              <w:rPr>
                <w:rFonts w:ascii="宋体" w:hAnsi="宋体" w:cs="宋体"/>
                <w:kern w:val="0"/>
                <w:szCs w:val="24"/>
              </w:rPr>
            </w:pPr>
            <w:r>
              <w:rPr>
                <w:rFonts w:ascii="宋体" w:hAnsi="宋体" w:cs="宋体" w:hint="eastAsia"/>
                <w:kern w:val="0"/>
                <w:szCs w:val="24"/>
              </w:rPr>
              <w:t>1</w:t>
            </w:r>
            <w:r w:rsidR="009B5E79">
              <w:rPr>
                <w:rFonts w:ascii="宋体" w:hAnsi="宋体" w:cs="宋体"/>
                <w:kern w:val="0"/>
                <w:szCs w:val="24"/>
              </w:rPr>
              <w:t>1</w:t>
            </w:r>
            <w:r>
              <w:rPr>
                <w:rFonts w:ascii="宋体" w:hAnsi="宋体" w:cs="宋体" w:hint="eastAsia"/>
                <w:kern w:val="0"/>
                <w:szCs w:val="24"/>
              </w:rPr>
              <w:t>月</w:t>
            </w:r>
            <w:r w:rsidR="009B5E79">
              <w:rPr>
                <w:rFonts w:ascii="宋体" w:hAnsi="宋体" w:cs="宋体"/>
                <w:kern w:val="0"/>
                <w:szCs w:val="24"/>
              </w:rPr>
              <w:t>7</w:t>
            </w:r>
            <w:r>
              <w:rPr>
                <w:rFonts w:ascii="宋体" w:hAnsi="宋体" w:cs="宋体" w:hint="eastAsia"/>
                <w:kern w:val="0"/>
                <w:szCs w:val="24"/>
              </w:rPr>
              <w:t>日-</w:t>
            </w:r>
            <w:r w:rsidR="009A1B28">
              <w:rPr>
                <w:rFonts w:ascii="宋体" w:hAnsi="宋体" w:cs="宋体"/>
                <w:kern w:val="0"/>
                <w:szCs w:val="24"/>
              </w:rPr>
              <w:t>11</w:t>
            </w:r>
            <w:r w:rsidR="009A1B28">
              <w:rPr>
                <w:rFonts w:ascii="宋体" w:hAnsi="宋体" w:cs="宋体" w:hint="eastAsia"/>
                <w:kern w:val="0"/>
                <w:szCs w:val="24"/>
              </w:rPr>
              <w:t>月</w:t>
            </w:r>
            <w:r w:rsidR="009B5E79">
              <w:rPr>
                <w:rFonts w:ascii="宋体" w:hAnsi="宋体" w:cs="宋体"/>
                <w:kern w:val="0"/>
                <w:szCs w:val="24"/>
              </w:rPr>
              <w:t>9</w:t>
            </w:r>
            <w:r>
              <w:rPr>
                <w:rFonts w:ascii="宋体" w:hAnsi="宋体" w:cs="宋体" w:hint="eastAsia"/>
                <w:kern w:val="0"/>
                <w:szCs w:val="24"/>
              </w:rPr>
              <w:t>日</w:t>
            </w:r>
          </w:p>
        </w:tc>
        <w:tc>
          <w:tcPr>
            <w:tcW w:w="2977" w:type="dxa"/>
            <w:vAlign w:val="center"/>
          </w:tcPr>
          <w:p w14:paraId="1CDEBC7F" w14:textId="31E06418" w:rsidR="00BB3CF5" w:rsidRDefault="0074134C">
            <w:pPr>
              <w:widowControl/>
              <w:adjustRightInd w:val="0"/>
              <w:snapToGrid w:val="0"/>
              <w:jc w:val="left"/>
              <w:rPr>
                <w:rFonts w:ascii="宋体" w:hAnsi="宋体" w:cs="宋体"/>
                <w:kern w:val="0"/>
                <w:szCs w:val="24"/>
              </w:rPr>
            </w:pPr>
            <w:r>
              <w:rPr>
                <w:rFonts w:ascii="宋体" w:hAnsi="宋体" w:cs="宋体" w:hint="eastAsia"/>
                <w:kern w:val="0"/>
                <w:szCs w:val="24"/>
              </w:rPr>
              <w:t>公示时间，如有异议，可在</w:t>
            </w:r>
            <w:r>
              <w:rPr>
                <w:rFonts w:ascii="宋体" w:hAnsi="宋体" w:cs="宋体"/>
                <w:b/>
                <w:kern w:val="0"/>
                <w:szCs w:val="24"/>
              </w:rPr>
              <w:t>11</w:t>
            </w:r>
            <w:r>
              <w:rPr>
                <w:rFonts w:ascii="宋体" w:hAnsi="宋体" w:cs="宋体" w:hint="eastAsia"/>
                <w:b/>
                <w:kern w:val="0"/>
                <w:szCs w:val="24"/>
              </w:rPr>
              <w:t>月</w:t>
            </w:r>
            <w:r w:rsidR="009B5E79">
              <w:rPr>
                <w:rFonts w:ascii="宋体" w:hAnsi="宋体" w:cs="宋体"/>
                <w:b/>
                <w:kern w:val="0"/>
                <w:szCs w:val="24"/>
              </w:rPr>
              <w:t>9</w:t>
            </w:r>
            <w:r>
              <w:rPr>
                <w:rFonts w:ascii="宋体" w:hAnsi="宋体" w:cs="宋体" w:hint="eastAsia"/>
                <w:b/>
                <w:kern w:val="0"/>
                <w:szCs w:val="24"/>
              </w:rPr>
              <w:t>日前实名、书面</w:t>
            </w:r>
            <w:r>
              <w:rPr>
                <w:rFonts w:ascii="宋体" w:hAnsi="宋体" w:cs="宋体" w:hint="eastAsia"/>
                <w:kern w:val="0"/>
                <w:szCs w:val="24"/>
              </w:rPr>
              <w:t>反映至我处：院团委，</w:t>
            </w:r>
            <w:r>
              <w:rPr>
                <w:rFonts w:ascii="宋体" w:hAnsi="宋体" w:cs="宋体"/>
                <w:kern w:val="0"/>
                <w:szCs w:val="24"/>
              </w:rPr>
              <w:t>ecnulawschool_tw@163.com</w:t>
            </w:r>
          </w:p>
        </w:tc>
        <w:tc>
          <w:tcPr>
            <w:tcW w:w="3969" w:type="dxa"/>
            <w:vAlign w:val="center"/>
          </w:tcPr>
          <w:p w14:paraId="27F22416" w14:textId="77777777" w:rsidR="00BB3CF5" w:rsidRDefault="0074134C">
            <w:pPr>
              <w:widowControl/>
              <w:adjustRightInd w:val="0"/>
              <w:snapToGrid w:val="0"/>
              <w:rPr>
                <w:rFonts w:ascii="宋体" w:hAnsi="宋体" w:cs="宋体"/>
                <w:b/>
                <w:kern w:val="0"/>
                <w:szCs w:val="24"/>
              </w:rPr>
            </w:pPr>
            <w:proofErr w:type="gramStart"/>
            <w:r>
              <w:rPr>
                <w:rFonts w:ascii="宋体" w:hAnsi="宋体" w:cs="宋体" w:hint="eastAsia"/>
                <w:b/>
                <w:kern w:val="0"/>
                <w:szCs w:val="24"/>
              </w:rPr>
              <w:t>请拟获</w:t>
            </w:r>
            <w:proofErr w:type="gramEnd"/>
            <w:r>
              <w:rPr>
                <w:rFonts w:ascii="宋体" w:hAnsi="宋体" w:cs="宋体" w:hint="eastAsia"/>
                <w:b/>
                <w:kern w:val="0"/>
                <w:szCs w:val="24"/>
              </w:rPr>
              <w:t>推选的学生、先进集体填写相关表格（需附页请务必附上，表格模板见学校通知），电子版</w:t>
            </w:r>
            <w:proofErr w:type="gramStart"/>
            <w:r>
              <w:rPr>
                <w:rFonts w:ascii="宋体" w:hAnsi="宋体" w:cs="宋体" w:hint="eastAsia"/>
                <w:b/>
                <w:kern w:val="0"/>
                <w:szCs w:val="24"/>
              </w:rPr>
              <w:t>发送</w:t>
            </w:r>
            <w:r>
              <w:rPr>
                <w:rFonts w:ascii="宋体" w:hAnsi="宋体" w:cs="宋体"/>
                <w:b/>
                <w:kern w:val="0"/>
                <w:szCs w:val="24"/>
              </w:rPr>
              <w:t>至</w:t>
            </w:r>
            <w:r>
              <w:rPr>
                <w:rFonts w:ascii="宋体" w:hAnsi="宋体" w:cs="宋体" w:hint="eastAsia"/>
                <w:b/>
                <w:kern w:val="0"/>
                <w:szCs w:val="24"/>
              </w:rPr>
              <w:t>院团委</w:t>
            </w:r>
            <w:proofErr w:type="gramEnd"/>
            <w:r>
              <w:rPr>
                <w:rFonts w:ascii="宋体" w:hAnsi="宋体" w:cs="宋体" w:hint="eastAsia"/>
                <w:b/>
                <w:kern w:val="0"/>
                <w:szCs w:val="24"/>
              </w:rPr>
              <w:t>公邮</w:t>
            </w:r>
            <w:r>
              <w:rPr>
                <w:rFonts w:ascii="宋体" w:hAnsi="宋体" w:cs="宋体"/>
                <w:b/>
                <w:kern w:val="0"/>
                <w:szCs w:val="24"/>
              </w:rPr>
              <w:t>：</w:t>
            </w:r>
          </w:p>
          <w:p w14:paraId="0F5F3291" w14:textId="637815A7" w:rsidR="00BB3CF5" w:rsidRDefault="00497892">
            <w:pPr>
              <w:widowControl/>
              <w:adjustRightInd w:val="0"/>
              <w:snapToGrid w:val="0"/>
            </w:pPr>
            <w:r>
              <w:rPr>
                <w:rFonts w:ascii="宋体" w:hAnsi="宋体" w:cs="宋体"/>
                <w:kern w:val="0"/>
                <w:szCs w:val="24"/>
              </w:rPr>
              <w:t>ecnulawschool_tw@163.com</w:t>
            </w:r>
          </w:p>
        </w:tc>
        <w:tc>
          <w:tcPr>
            <w:tcW w:w="1276" w:type="dxa"/>
            <w:vAlign w:val="center"/>
          </w:tcPr>
          <w:p w14:paraId="52239E98"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院团委</w:t>
            </w:r>
          </w:p>
        </w:tc>
      </w:tr>
      <w:tr w:rsidR="00BB3CF5" w14:paraId="72B4F544" w14:textId="77777777">
        <w:tc>
          <w:tcPr>
            <w:tcW w:w="1418" w:type="dxa"/>
            <w:vAlign w:val="center"/>
          </w:tcPr>
          <w:p w14:paraId="6EDC6117" w14:textId="2978564F" w:rsidR="00BB3CF5" w:rsidRDefault="0074134C">
            <w:pPr>
              <w:widowControl/>
              <w:adjustRightInd w:val="0"/>
              <w:snapToGrid w:val="0"/>
              <w:rPr>
                <w:rFonts w:ascii="宋体" w:hAnsi="宋体" w:cs="宋体"/>
                <w:kern w:val="0"/>
                <w:szCs w:val="24"/>
              </w:rPr>
            </w:pPr>
            <w:r>
              <w:rPr>
                <w:rFonts w:ascii="宋体" w:hAnsi="宋体" w:cs="宋体"/>
                <w:kern w:val="0"/>
                <w:szCs w:val="24"/>
              </w:rPr>
              <w:t>11</w:t>
            </w:r>
            <w:r>
              <w:rPr>
                <w:rFonts w:ascii="宋体" w:hAnsi="宋体" w:cs="宋体" w:hint="eastAsia"/>
                <w:kern w:val="0"/>
                <w:szCs w:val="24"/>
              </w:rPr>
              <w:t>月</w:t>
            </w:r>
            <w:r w:rsidR="009B5E79">
              <w:rPr>
                <w:rFonts w:ascii="宋体" w:hAnsi="宋体" w:cs="宋体"/>
                <w:kern w:val="0"/>
                <w:szCs w:val="24"/>
              </w:rPr>
              <w:t>13</w:t>
            </w:r>
            <w:r>
              <w:rPr>
                <w:rFonts w:ascii="宋体" w:hAnsi="宋体" w:cs="宋体" w:hint="eastAsia"/>
                <w:kern w:val="0"/>
                <w:szCs w:val="24"/>
              </w:rPr>
              <w:t>日前</w:t>
            </w:r>
          </w:p>
        </w:tc>
        <w:tc>
          <w:tcPr>
            <w:tcW w:w="2977" w:type="dxa"/>
            <w:vAlign w:val="center"/>
          </w:tcPr>
          <w:p w14:paraId="17859DCD"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提交纸质材料</w:t>
            </w:r>
          </w:p>
        </w:tc>
        <w:tc>
          <w:tcPr>
            <w:tcW w:w="3969" w:type="dxa"/>
            <w:vAlign w:val="center"/>
          </w:tcPr>
          <w:p w14:paraId="7C03916B" w14:textId="641D4E2C" w:rsidR="00BB3CF5" w:rsidRDefault="0074134C">
            <w:pPr>
              <w:widowControl/>
              <w:adjustRightInd w:val="0"/>
              <w:snapToGrid w:val="0"/>
              <w:rPr>
                <w:rFonts w:ascii="宋体" w:hAnsi="宋体" w:cs="宋体"/>
                <w:kern w:val="0"/>
                <w:szCs w:val="24"/>
              </w:rPr>
            </w:pPr>
            <w:r>
              <w:rPr>
                <w:rFonts w:ascii="宋体" w:hAnsi="宋体" w:cs="宋体" w:hint="eastAsia"/>
                <w:kern w:val="0"/>
                <w:szCs w:val="24"/>
              </w:rPr>
              <w:t>各获推选学生打印纸质材料，请注意学校通知中的相关填写要求（必须附页材料</w:t>
            </w:r>
            <w:r w:rsidR="009B5E79">
              <w:rPr>
                <w:rFonts w:ascii="宋体" w:hAnsi="宋体" w:cs="宋体" w:hint="eastAsia"/>
                <w:kern w:val="0"/>
                <w:szCs w:val="24"/>
              </w:rPr>
              <w:t>，注意字数、字体、行距等要求</w:t>
            </w:r>
            <w:r>
              <w:rPr>
                <w:rFonts w:ascii="宋体" w:hAnsi="宋体" w:cs="宋体" w:hint="eastAsia"/>
                <w:kern w:val="0"/>
                <w:szCs w:val="24"/>
              </w:rPr>
              <w:t>，</w:t>
            </w:r>
            <w:r>
              <w:rPr>
                <w:rFonts w:ascii="宋体" w:hAnsi="宋体" w:cs="宋体"/>
                <w:kern w:val="0"/>
                <w:szCs w:val="24"/>
              </w:rPr>
              <w:t>手写签名</w:t>
            </w:r>
            <w:r>
              <w:rPr>
                <w:rFonts w:ascii="宋体" w:hAnsi="宋体" w:cs="宋体" w:hint="eastAsia"/>
                <w:kern w:val="0"/>
                <w:szCs w:val="24"/>
              </w:rPr>
              <w:t>）</w:t>
            </w:r>
          </w:p>
        </w:tc>
        <w:tc>
          <w:tcPr>
            <w:tcW w:w="1276" w:type="dxa"/>
            <w:vAlign w:val="center"/>
          </w:tcPr>
          <w:p w14:paraId="2FEEAECF"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获选学生</w:t>
            </w:r>
          </w:p>
        </w:tc>
      </w:tr>
      <w:tr w:rsidR="00BB3CF5" w14:paraId="7E799755" w14:textId="77777777">
        <w:tc>
          <w:tcPr>
            <w:tcW w:w="1418" w:type="dxa"/>
            <w:tcBorders>
              <w:bottom w:val="single" w:sz="4" w:space="0" w:color="auto"/>
            </w:tcBorders>
            <w:vAlign w:val="center"/>
          </w:tcPr>
          <w:p w14:paraId="23322924" w14:textId="68B956C3" w:rsidR="00BB3CF5" w:rsidRDefault="0074134C">
            <w:pPr>
              <w:widowControl/>
              <w:adjustRightInd w:val="0"/>
              <w:snapToGrid w:val="0"/>
              <w:rPr>
                <w:rFonts w:ascii="宋体" w:hAnsi="宋体" w:cs="宋体"/>
                <w:kern w:val="0"/>
                <w:szCs w:val="24"/>
              </w:rPr>
            </w:pPr>
            <w:r>
              <w:rPr>
                <w:rFonts w:ascii="宋体" w:hAnsi="宋体" w:cs="宋体" w:hint="eastAsia"/>
                <w:kern w:val="0"/>
                <w:szCs w:val="24"/>
              </w:rPr>
              <w:t>1</w:t>
            </w:r>
            <w:r>
              <w:rPr>
                <w:rFonts w:ascii="宋体" w:hAnsi="宋体" w:cs="宋体"/>
                <w:kern w:val="0"/>
                <w:szCs w:val="24"/>
              </w:rPr>
              <w:t>1</w:t>
            </w:r>
            <w:r>
              <w:rPr>
                <w:rFonts w:ascii="宋体" w:hAnsi="宋体" w:cs="宋体" w:hint="eastAsia"/>
                <w:kern w:val="0"/>
                <w:szCs w:val="24"/>
              </w:rPr>
              <w:t>月</w:t>
            </w:r>
            <w:r w:rsidR="009B5E79">
              <w:rPr>
                <w:rFonts w:ascii="宋体" w:hAnsi="宋体" w:cs="宋体"/>
                <w:kern w:val="0"/>
                <w:szCs w:val="24"/>
              </w:rPr>
              <w:t>16</w:t>
            </w:r>
            <w:r>
              <w:rPr>
                <w:rFonts w:ascii="宋体" w:hAnsi="宋体" w:cs="宋体" w:hint="eastAsia"/>
                <w:kern w:val="0"/>
                <w:szCs w:val="24"/>
              </w:rPr>
              <w:t>日</w:t>
            </w:r>
          </w:p>
        </w:tc>
        <w:tc>
          <w:tcPr>
            <w:tcW w:w="2977" w:type="dxa"/>
            <w:tcBorders>
              <w:bottom w:val="single" w:sz="4" w:space="0" w:color="auto"/>
            </w:tcBorders>
            <w:vAlign w:val="center"/>
          </w:tcPr>
          <w:p w14:paraId="5661123C"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完成院系审批</w:t>
            </w:r>
          </w:p>
        </w:tc>
        <w:tc>
          <w:tcPr>
            <w:tcW w:w="3969" w:type="dxa"/>
            <w:tcBorders>
              <w:bottom w:val="single" w:sz="4" w:space="0" w:color="auto"/>
            </w:tcBorders>
            <w:vAlign w:val="center"/>
          </w:tcPr>
          <w:p w14:paraId="65055E90" w14:textId="77777777" w:rsidR="00BB3CF5" w:rsidRDefault="00BB3CF5">
            <w:pPr>
              <w:widowControl/>
              <w:adjustRightInd w:val="0"/>
              <w:snapToGrid w:val="0"/>
              <w:rPr>
                <w:rFonts w:ascii="宋体" w:hAnsi="宋体" w:cs="宋体"/>
                <w:kern w:val="0"/>
                <w:szCs w:val="24"/>
              </w:rPr>
            </w:pPr>
          </w:p>
        </w:tc>
        <w:tc>
          <w:tcPr>
            <w:tcW w:w="1276" w:type="dxa"/>
            <w:tcBorders>
              <w:bottom w:val="single" w:sz="4" w:space="0" w:color="auto"/>
            </w:tcBorders>
            <w:vAlign w:val="center"/>
          </w:tcPr>
          <w:p w14:paraId="1A09A131" w14:textId="77777777" w:rsidR="00BB3CF5" w:rsidRDefault="0074134C">
            <w:pPr>
              <w:widowControl/>
              <w:adjustRightInd w:val="0"/>
              <w:snapToGrid w:val="0"/>
              <w:rPr>
                <w:rFonts w:ascii="宋体" w:hAnsi="宋体" w:cs="宋体"/>
                <w:kern w:val="0"/>
                <w:szCs w:val="24"/>
              </w:rPr>
            </w:pPr>
            <w:r>
              <w:rPr>
                <w:rFonts w:ascii="宋体" w:hAnsi="宋体" w:cs="宋体" w:hint="eastAsia"/>
                <w:kern w:val="0"/>
                <w:szCs w:val="24"/>
              </w:rPr>
              <w:t>院团委书记</w:t>
            </w:r>
          </w:p>
        </w:tc>
      </w:tr>
      <w:tr w:rsidR="00BB3CF5" w14:paraId="021F1BB9" w14:textId="77777777">
        <w:trPr>
          <w:trHeight w:val="333"/>
        </w:trPr>
        <w:tc>
          <w:tcPr>
            <w:tcW w:w="9640" w:type="dxa"/>
            <w:gridSpan w:val="4"/>
            <w:tcBorders>
              <w:top w:val="single" w:sz="4" w:space="0" w:color="auto"/>
              <w:left w:val="single" w:sz="4" w:space="0" w:color="auto"/>
              <w:bottom w:val="single" w:sz="4" w:space="0" w:color="auto"/>
              <w:right w:val="single" w:sz="4" w:space="0" w:color="auto"/>
            </w:tcBorders>
            <w:vAlign w:val="center"/>
          </w:tcPr>
          <w:p w14:paraId="19AFA379" w14:textId="77777777" w:rsidR="00BB3CF5" w:rsidRDefault="00BB3CF5">
            <w:pPr>
              <w:widowControl/>
              <w:adjustRightInd w:val="0"/>
              <w:snapToGrid w:val="0"/>
              <w:rPr>
                <w:rFonts w:ascii="宋体" w:hAnsi="宋体" w:cs="宋体"/>
                <w:kern w:val="0"/>
                <w:szCs w:val="24"/>
              </w:rPr>
            </w:pPr>
          </w:p>
        </w:tc>
      </w:tr>
      <w:tr w:rsidR="00BB3CF5" w14:paraId="0DADBCD9" w14:textId="77777777">
        <w:trPr>
          <w:trHeight w:val="1840"/>
        </w:trPr>
        <w:tc>
          <w:tcPr>
            <w:tcW w:w="9640" w:type="dxa"/>
            <w:gridSpan w:val="4"/>
            <w:tcBorders>
              <w:top w:val="single" w:sz="4" w:space="0" w:color="auto"/>
              <w:left w:val="single" w:sz="4" w:space="0" w:color="auto"/>
              <w:bottom w:val="single" w:sz="4" w:space="0" w:color="auto"/>
              <w:right w:val="single" w:sz="4" w:space="0" w:color="auto"/>
            </w:tcBorders>
            <w:vAlign w:val="center"/>
          </w:tcPr>
          <w:p w14:paraId="7E77359C" w14:textId="77777777" w:rsidR="00BB3CF5" w:rsidRDefault="0074134C">
            <w:pPr>
              <w:widowControl/>
              <w:adjustRightInd w:val="0"/>
              <w:snapToGrid w:val="0"/>
              <w:rPr>
                <w:rFonts w:ascii="宋体" w:hAnsi="宋体" w:cs="宋体"/>
                <w:kern w:val="0"/>
                <w:szCs w:val="24"/>
              </w:rPr>
            </w:pPr>
            <w:r>
              <w:rPr>
                <w:rFonts w:ascii="宋体" w:hAnsi="宋体" w:cs="宋体" w:hint="eastAsia"/>
                <w:b/>
                <w:kern w:val="0"/>
                <w:szCs w:val="24"/>
              </w:rPr>
              <w:t>各级监督由各级党支部纪检委员担任并实行交叉监督：</w:t>
            </w:r>
          </w:p>
          <w:p w14:paraId="148982C7" w14:textId="77777777" w:rsidR="00BB3CF5" w:rsidRDefault="00BB3CF5" w:rsidP="009B5E79">
            <w:pPr>
              <w:widowControl/>
              <w:adjustRightInd w:val="0"/>
              <w:snapToGrid w:val="0"/>
              <w:rPr>
                <w:rFonts w:ascii="宋体" w:hAnsi="宋体" w:cs="宋体"/>
                <w:b/>
                <w:kern w:val="0"/>
                <w:szCs w:val="24"/>
              </w:rPr>
            </w:pPr>
          </w:p>
          <w:p w14:paraId="300842DA" w14:textId="49E1F770" w:rsidR="00497892" w:rsidRDefault="00497892" w:rsidP="009B5E79">
            <w:pPr>
              <w:widowControl/>
              <w:adjustRightInd w:val="0"/>
              <w:snapToGrid w:val="0"/>
              <w:rPr>
                <w:rFonts w:ascii="宋体" w:hAnsi="宋体" w:cs="宋体"/>
                <w:bCs/>
                <w:kern w:val="0"/>
                <w:sz w:val="20"/>
                <w:szCs w:val="22"/>
              </w:rPr>
            </w:pPr>
            <w:r w:rsidRPr="00497892">
              <w:rPr>
                <w:rFonts w:ascii="宋体" w:hAnsi="宋体" w:cs="宋体" w:hint="eastAsia"/>
                <w:bCs/>
                <w:kern w:val="0"/>
                <w:sz w:val="20"/>
                <w:szCs w:val="22"/>
              </w:rPr>
              <w:t>本科</w:t>
            </w:r>
            <w:r>
              <w:rPr>
                <w:rFonts w:ascii="宋体" w:hAnsi="宋体" w:cs="宋体" w:hint="eastAsia"/>
                <w:bCs/>
                <w:kern w:val="0"/>
                <w:sz w:val="20"/>
                <w:szCs w:val="22"/>
              </w:rPr>
              <w:t>生</w:t>
            </w:r>
            <w:r w:rsidRPr="00497892">
              <w:rPr>
                <w:rFonts w:ascii="宋体" w:hAnsi="宋体" w:cs="宋体" w:hint="eastAsia"/>
                <w:bCs/>
                <w:kern w:val="0"/>
                <w:sz w:val="20"/>
                <w:szCs w:val="22"/>
              </w:rPr>
              <w:t>2</w:t>
            </w:r>
            <w:r w:rsidRPr="00497892">
              <w:rPr>
                <w:rFonts w:ascii="宋体" w:hAnsi="宋体" w:cs="宋体"/>
                <w:bCs/>
                <w:kern w:val="0"/>
                <w:sz w:val="20"/>
                <w:szCs w:val="22"/>
              </w:rPr>
              <w:t>020</w:t>
            </w:r>
            <w:r w:rsidRPr="00497892">
              <w:rPr>
                <w:rFonts w:ascii="宋体" w:hAnsi="宋体" w:cs="宋体" w:hint="eastAsia"/>
                <w:bCs/>
                <w:kern w:val="0"/>
                <w:sz w:val="20"/>
                <w:szCs w:val="22"/>
              </w:rPr>
              <w:t>级、2</w:t>
            </w:r>
            <w:r w:rsidRPr="00497892">
              <w:rPr>
                <w:rFonts w:ascii="宋体" w:hAnsi="宋体" w:cs="宋体"/>
                <w:bCs/>
                <w:kern w:val="0"/>
                <w:sz w:val="20"/>
                <w:szCs w:val="22"/>
              </w:rPr>
              <w:t>021</w:t>
            </w:r>
            <w:r w:rsidRPr="00497892">
              <w:rPr>
                <w:rFonts w:ascii="宋体" w:hAnsi="宋体" w:cs="宋体" w:hint="eastAsia"/>
                <w:bCs/>
                <w:kern w:val="0"/>
                <w:sz w:val="20"/>
                <w:szCs w:val="22"/>
              </w:rPr>
              <w:t>级：王玉婷；本科</w:t>
            </w:r>
            <w:r>
              <w:rPr>
                <w:rFonts w:ascii="宋体" w:hAnsi="宋体" w:cs="宋体" w:hint="eastAsia"/>
                <w:bCs/>
                <w:kern w:val="0"/>
                <w:sz w:val="20"/>
                <w:szCs w:val="22"/>
              </w:rPr>
              <w:t>生</w:t>
            </w:r>
            <w:r w:rsidRPr="00497892">
              <w:rPr>
                <w:rFonts w:ascii="宋体" w:hAnsi="宋体" w:cs="宋体" w:hint="eastAsia"/>
                <w:bCs/>
                <w:kern w:val="0"/>
                <w:sz w:val="20"/>
                <w:szCs w:val="22"/>
              </w:rPr>
              <w:t>2</w:t>
            </w:r>
            <w:r w:rsidRPr="00497892">
              <w:rPr>
                <w:rFonts w:ascii="宋体" w:hAnsi="宋体" w:cs="宋体"/>
                <w:bCs/>
                <w:kern w:val="0"/>
                <w:sz w:val="20"/>
                <w:szCs w:val="22"/>
              </w:rPr>
              <w:t>019</w:t>
            </w:r>
            <w:r w:rsidRPr="00497892">
              <w:rPr>
                <w:rFonts w:ascii="宋体" w:hAnsi="宋体" w:cs="宋体" w:hint="eastAsia"/>
                <w:bCs/>
                <w:kern w:val="0"/>
                <w:sz w:val="20"/>
                <w:szCs w:val="22"/>
              </w:rPr>
              <w:t>级：曹文韫</w:t>
            </w:r>
          </w:p>
          <w:p w14:paraId="73215D3D" w14:textId="53243C2B" w:rsidR="00497892" w:rsidRDefault="00497892" w:rsidP="009B5E79">
            <w:pPr>
              <w:widowControl/>
              <w:adjustRightInd w:val="0"/>
              <w:snapToGrid w:val="0"/>
              <w:rPr>
                <w:rFonts w:ascii="宋体" w:hAnsi="宋体" w:cs="宋体"/>
                <w:bCs/>
                <w:kern w:val="0"/>
                <w:sz w:val="20"/>
                <w:szCs w:val="22"/>
              </w:rPr>
            </w:pPr>
            <w:r>
              <w:rPr>
                <w:rFonts w:ascii="宋体" w:hAnsi="宋体" w:cs="宋体" w:hint="eastAsia"/>
                <w:bCs/>
                <w:kern w:val="0"/>
                <w:sz w:val="20"/>
                <w:szCs w:val="22"/>
              </w:rPr>
              <w:t>硕士生2</w:t>
            </w:r>
            <w:r>
              <w:rPr>
                <w:rFonts w:ascii="宋体" w:hAnsi="宋体" w:cs="宋体"/>
                <w:bCs/>
                <w:kern w:val="0"/>
                <w:sz w:val="20"/>
                <w:szCs w:val="22"/>
              </w:rPr>
              <w:t>020</w:t>
            </w:r>
            <w:r>
              <w:rPr>
                <w:rFonts w:ascii="宋体" w:hAnsi="宋体" w:cs="宋体" w:hint="eastAsia"/>
                <w:bCs/>
                <w:kern w:val="0"/>
                <w:sz w:val="20"/>
                <w:szCs w:val="22"/>
              </w:rPr>
              <w:t>级：</w:t>
            </w:r>
            <w:r w:rsidR="007C4AE1">
              <w:rPr>
                <w:rFonts w:ascii="宋体" w:hAnsi="宋体" w:cs="宋体" w:hint="eastAsia"/>
                <w:bCs/>
                <w:kern w:val="0"/>
                <w:sz w:val="20"/>
                <w:szCs w:val="22"/>
              </w:rPr>
              <w:t>范晓慧</w:t>
            </w:r>
            <w:r>
              <w:rPr>
                <w:rFonts w:ascii="宋体" w:hAnsi="宋体" w:cs="宋体" w:hint="eastAsia"/>
                <w:bCs/>
                <w:kern w:val="0"/>
                <w:sz w:val="20"/>
                <w:szCs w:val="22"/>
              </w:rPr>
              <w:t>；硕士生2</w:t>
            </w:r>
            <w:r>
              <w:rPr>
                <w:rFonts w:ascii="宋体" w:hAnsi="宋体" w:cs="宋体"/>
                <w:bCs/>
                <w:kern w:val="0"/>
                <w:sz w:val="20"/>
                <w:szCs w:val="22"/>
              </w:rPr>
              <w:t>021</w:t>
            </w:r>
            <w:r>
              <w:rPr>
                <w:rFonts w:ascii="宋体" w:hAnsi="宋体" w:cs="宋体" w:hint="eastAsia"/>
                <w:bCs/>
                <w:kern w:val="0"/>
                <w:sz w:val="20"/>
                <w:szCs w:val="22"/>
              </w:rPr>
              <w:t>级：刘扬；</w:t>
            </w:r>
          </w:p>
          <w:p w14:paraId="339C491D" w14:textId="2AEA03E6" w:rsidR="00497892" w:rsidRPr="00497892" w:rsidRDefault="00497892" w:rsidP="009B5E79">
            <w:pPr>
              <w:widowControl/>
              <w:adjustRightInd w:val="0"/>
              <w:snapToGrid w:val="0"/>
              <w:rPr>
                <w:rFonts w:ascii="宋体" w:hAnsi="宋体" w:cs="宋体"/>
                <w:bCs/>
                <w:kern w:val="0"/>
                <w:sz w:val="20"/>
                <w:szCs w:val="22"/>
              </w:rPr>
            </w:pPr>
            <w:r>
              <w:rPr>
                <w:rFonts w:ascii="宋体" w:hAnsi="宋体" w:cs="宋体" w:hint="eastAsia"/>
                <w:bCs/>
                <w:kern w:val="0"/>
                <w:sz w:val="20"/>
                <w:szCs w:val="22"/>
              </w:rPr>
              <w:t>博士生：</w:t>
            </w:r>
            <w:r w:rsidR="007C4AE1">
              <w:rPr>
                <w:rFonts w:ascii="宋体" w:hAnsi="宋体" w:cs="宋体" w:hint="eastAsia"/>
                <w:bCs/>
                <w:kern w:val="0"/>
                <w:sz w:val="20"/>
                <w:szCs w:val="22"/>
              </w:rPr>
              <w:t>王沁怡</w:t>
            </w:r>
          </w:p>
        </w:tc>
      </w:tr>
    </w:tbl>
    <w:p w14:paraId="5D32861B" w14:textId="77777777" w:rsidR="00BB3CF5" w:rsidRDefault="0074134C">
      <w:pPr>
        <w:widowControl/>
        <w:spacing w:line="360" w:lineRule="auto"/>
        <w:jc w:val="left"/>
        <w:rPr>
          <w:rFonts w:ascii="宋体" w:hAnsi="宋体" w:cs="宋体"/>
          <w:sz w:val="24"/>
          <w:szCs w:val="24"/>
        </w:rPr>
      </w:pPr>
      <w:r>
        <w:rPr>
          <w:rFonts w:ascii="宋体" w:hAnsi="宋体" w:cs="宋体" w:hint="eastAsia"/>
          <w:kern w:val="0"/>
          <w:sz w:val="24"/>
          <w:szCs w:val="24"/>
        </w:rPr>
        <w:t> </w:t>
      </w:r>
    </w:p>
    <w:p w14:paraId="764F9944" w14:textId="1D0292A7" w:rsidR="00BB3CF5" w:rsidRDefault="0074134C">
      <w:pPr>
        <w:widowControl/>
        <w:spacing w:line="360" w:lineRule="auto"/>
        <w:jc w:val="left"/>
        <w:rPr>
          <w:rFonts w:ascii="宋体" w:hAnsi="宋体" w:cs="宋体"/>
          <w:kern w:val="0"/>
          <w:sz w:val="24"/>
          <w:szCs w:val="24"/>
        </w:rPr>
      </w:pPr>
      <w:r>
        <w:rPr>
          <w:rFonts w:ascii="宋体" w:hAnsi="宋体" w:cs="宋体" w:hint="eastAsia"/>
          <w:kern w:val="0"/>
          <w:sz w:val="24"/>
          <w:szCs w:val="24"/>
        </w:rPr>
        <w:t>以上，</w:t>
      </w:r>
      <w:r w:rsidR="00EA042A">
        <w:rPr>
          <w:rFonts w:ascii="宋体" w:hAnsi="宋体" w:cs="宋体" w:hint="eastAsia"/>
          <w:kern w:val="0"/>
          <w:sz w:val="24"/>
          <w:szCs w:val="24"/>
        </w:rPr>
        <w:t>报送学院党委会，</w:t>
      </w:r>
      <w:proofErr w:type="gramStart"/>
      <w:r w:rsidR="00EA042A">
        <w:rPr>
          <w:rFonts w:ascii="宋体" w:hAnsi="宋体" w:cs="宋体" w:hint="eastAsia"/>
          <w:kern w:val="0"/>
          <w:sz w:val="24"/>
          <w:szCs w:val="24"/>
        </w:rPr>
        <w:t>并</w:t>
      </w:r>
      <w:r>
        <w:rPr>
          <w:rFonts w:ascii="宋体" w:hAnsi="宋体" w:cs="宋体" w:hint="eastAsia"/>
          <w:kern w:val="0"/>
          <w:sz w:val="24"/>
          <w:szCs w:val="24"/>
        </w:rPr>
        <w:t>请院团委</w:t>
      </w:r>
      <w:proofErr w:type="gramEnd"/>
      <w:r>
        <w:rPr>
          <w:rFonts w:ascii="宋体" w:hAnsi="宋体" w:cs="宋体" w:hint="eastAsia"/>
          <w:kern w:val="0"/>
          <w:sz w:val="24"/>
          <w:szCs w:val="24"/>
        </w:rPr>
        <w:t>书记</w:t>
      </w:r>
      <w:r w:rsidR="009B5E79">
        <w:rPr>
          <w:rFonts w:ascii="宋体" w:hAnsi="宋体" w:cs="宋体" w:hint="eastAsia"/>
          <w:kern w:val="0"/>
          <w:sz w:val="24"/>
          <w:szCs w:val="24"/>
        </w:rPr>
        <w:t>助理</w:t>
      </w:r>
      <w:r>
        <w:rPr>
          <w:rFonts w:ascii="宋体" w:hAnsi="宋体" w:cs="宋体" w:hint="eastAsia"/>
          <w:kern w:val="0"/>
          <w:sz w:val="24"/>
          <w:szCs w:val="24"/>
        </w:rPr>
        <w:t>全程掌握进度，请通知和督促各团支书开展以上工作。</w:t>
      </w:r>
    </w:p>
    <w:p w14:paraId="66B7AF46" w14:textId="77777777" w:rsidR="00BB3CF5" w:rsidRDefault="00BB3CF5">
      <w:pPr>
        <w:widowControl/>
        <w:spacing w:line="360" w:lineRule="auto"/>
        <w:jc w:val="left"/>
        <w:rPr>
          <w:rFonts w:ascii="宋体" w:hAnsi="宋体" w:cs="宋体"/>
          <w:sz w:val="24"/>
          <w:szCs w:val="24"/>
        </w:rPr>
      </w:pPr>
    </w:p>
    <w:p w14:paraId="2FCC0E16" w14:textId="77777777" w:rsidR="00BB3CF5" w:rsidRDefault="0074134C">
      <w:pPr>
        <w:widowControl/>
        <w:spacing w:line="360" w:lineRule="auto"/>
        <w:jc w:val="right"/>
        <w:rPr>
          <w:rFonts w:ascii="宋体" w:hAnsi="宋体" w:cs="宋体"/>
          <w:kern w:val="0"/>
          <w:sz w:val="24"/>
          <w:szCs w:val="24"/>
        </w:rPr>
      </w:pPr>
      <w:r>
        <w:rPr>
          <w:rFonts w:ascii="宋体" w:hAnsi="宋体" w:cs="宋体" w:hint="eastAsia"/>
          <w:kern w:val="0"/>
          <w:sz w:val="24"/>
          <w:szCs w:val="24"/>
        </w:rPr>
        <w:t>法学院团委</w:t>
      </w:r>
    </w:p>
    <w:p w14:paraId="42452CEC" w14:textId="791B2833" w:rsidR="00BB3CF5" w:rsidRDefault="0074134C">
      <w:pPr>
        <w:widowControl/>
        <w:spacing w:line="360" w:lineRule="auto"/>
        <w:jc w:val="right"/>
        <w:rPr>
          <w:rFonts w:ascii="宋体" w:hAnsi="宋体" w:cs="宋体"/>
          <w:sz w:val="24"/>
          <w:szCs w:val="24"/>
        </w:rPr>
      </w:pPr>
      <w:r>
        <w:rPr>
          <w:rFonts w:ascii="宋体" w:hAnsi="宋体" w:cs="宋体" w:hint="eastAsia"/>
          <w:kern w:val="0"/>
          <w:sz w:val="24"/>
          <w:szCs w:val="24"/>
        </w:rPr>
        <w:t>20</w:t>
      </w:r>
      <w:r>
        <w:rPr>
          <w:rFonts w:ascii="宋体" w:hAnsi="宋体" w:cs="宋体"/>
          <w:kern w:val="0"/>
          <w:sz w:val="24"/>
          <w:szCs w:val="24"/>
        </w:rPr>
        <w:t>2</w:t>
      </w:r>
      <w:r w:rsidR="009B5E79">
        <w:rPr>
          <w:rFonts w:ascii="宋体" w:hAnsi="宋体" w:cs="宋体"/>
          <w:kern w:val="0"/>
          <w:sz w:val="24"/>
          <w:szCs w:val="24"/>
        </w:rPr>
        <w:t>2</w:t>
      </w:r>
      <w:r>
        <w:rPr>
          <w:rFonts w:ascii="宋体" w:hAnsi="宋体" w:cs="宋体" w:hint="eastAsia"/>
          <w:kern w:val="0"/>
          <w:sz w:val="24"/>
          <w:szCs w:val="24"/>
        </w:rPr>
        <w:t>.1</w:t>
      </w:r>
      <w:r w:rsidR="00EA042A">
        <w:rPr>
          <w:rFonts w:ascii="宋体" w:hAnsi="宋体" w:cs="宋体"/>
          <w:kern w:val="0"/>
          <w:sz w:val="24"/>
          <w:szCs w:val="24"/>
        </w:rPr>
        <w:t>0.2</w:t>
      </w:r>
      <w:r w:rsidR="009B5E79">
        <w:rPr>
          <w:rFonts w:ascii="宋体" w:hAnsi="宋体" w:cs="宋体"/>
          <w:kern w:val="0"/>
          <w:sz w:val="24"/>
          <w:szCs w:val="24"/>
        </w:rPr>
        <w:t>6</w:t>
      </w:r>
    </w:p>
    <w:sectPr w:rsidR="00BB3C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75DF" w14:textId="77777777" w:rsidR="004F7394" w:rsidRDefault="004F7394" w:rsidP="004E3C7E">
      <w:r>
        <w:separator/>
      </w:r>
    </w:p>
  </w:endnote>
  <w:endnote w:type="continuationSeparator" w:id="0">
    <w:p w14:paraId="0E7EBDED" w14:textId="77777777" w:rsidR="004F7394" w:rsidRDefault="004F7394" w:rsidP="004E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7AB7" w14:textId="77777777" w:rsidR="004F7394" w:rsidRDefault="004F7394" w:rsidP="004E3C7E">
      <w:r>
        <w:separator/>
      </w:r>
    </w:p>
  </w:footnote>
  <w:footnote w:type="continuationSeparator" w:id="0">
    <w:p w14:paraId="7EA8DD49" w14:textId="77777777" w:rsidR="004F7394" w:rsidRDefault="004F7394" w:rsidP="004E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F5"/>
    <w:rsid w:val="001110E3"/>
    <w:rsid w:val="00155189"/>
    <w:rsid w:val="00157077"/>
    <w:rsid w:val="00175B84"/>
    <w:rsid w:val="001D6997"/>
    <w:rsid w:val="002A5844"/>
    <w:rsid w:val="002F4836"/>
    <w:rsid w:val="00447E38"/>
    <w:rsid w:val="00497892"/>
    <w:rsid w:val="004E3C7E"/>
    <w:rsid w:val="004F7394"/>
    <w:rsid w:val="00525563"/>
    <w:rsid w:val="0065400D"/>
    <w:rsid w:val="0074134C"/>
    <w:rsid w:val="007C4AE1"/>
    <w:rsid w:val="008E3775"/>
    <w:rsid w:val="008E43E4"/>
    <w:rsid w:val="009A1B28"/>
    <w:rsid w:val="009B5E79"/>
    <w:rsid w:val="00AF5528"/>
    <w:rsid w:val="00B06077"/>
    <w:rsid w:val="00BB3CF5"/>
    <w:rsid w:val="00BC31D2"/>
    <w:rsid w:val="00D4569D"/>
    <w:rsid w:val="00D60CA3"/>
    <w:rsid w:val="00DC56C9"/>
    <w:rsid w:val="00E6551C"/>
    <w:rsid w:val="00E76825"/>
    <w:rsid w:val="00EA042A"/>
    <w:rsid w:val="00F6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14DE7"/>
  <w15:docId w15:val="{8337F6D9-A4D6-4B16-A048-C5DA5717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uiPriority w:val="99"/>
    <w:unhideWhenUsed/>
    <w:qFormat/>
    <w:rPr>
      <w:color w:val="0000FF"/>
      <w:u w:val="single"/>
    </w:rPr>
  </w:style>
  <w:style w:type="paragraph" w:customStyle="1" w:styleId="p1">
    <w:name w:val="p1"/>
    <w:basedOn w:val="a"/>
    <w:qFormat/>
    <w:pPr>
      <w:spacing w:line="380" w:lineRule="atLeast"/>
      <w:jc w:val="left"/>
    </w:pPr>
    <w:rPr>
      <w:rFonts w:ascii="helvetica neue" w:eastAsia="helvetica neue" w:hAnsi="helvetica neue"/>
      <w:kern w:val="0"/>
      <w:sz w:val="26"/>
      <w:szCs w:val="26"/>
    </w:rPr>
  </w:style>
  <w:style w:type="paragraph" w:customStyle="1" w:styleId="1">
    <w:name w:val="列表段落1"/>
    <w:basedOn w:val="a"/>
    <w:uiPriority w:val="99"/>
    <w:pPr>
      <w:ind w:firstLineChars="200" w:firstLine="420"/>
    </w:pPr>
  </w:style>
  <w:style w:type="character" w:styleId="a6">
    <w:name w:val="Unresolved Mention"/>
    <w:basedOn w:val="a0"/>
    <w:uiPriority w:val="99"/>
    <w:semiHidden/>
    <w:unhideWhenUsed/>
    <w:rsid w:val="00D4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84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gxt.ec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各班级：</dc:title>
  <dc:creator>viviane</dc:creator>
  <cp:lastModifiedBy>viviane417@126.com</cp:lastModifiedBy>
  <cp:revision>34</cp:revision>
  <dcterms:created xsi:type="dcterms:W3CDTF">2018-11-24T00:56:00Z</dcterms:created>
  <dcterms:modified xsi:type="dcterms:W3CDTF">2022-10-26T02:18:00Z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2052-11.0.0</vt:lpwstr>
  </property>
</Properties>
</file>